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1A4CA" w14:textId="5F43A598" w:rsidR="00834EA3" w:rsidRDefault="00834EA3" w:rsidP="001B4A8D">
      <w:pPr>
        <w:pStyle w:val="NoSpacing"/>
        <w:rPr>
          <w:rFonts w:ascii="Courier New" w:hAnsi="Courier New" w:cs="Courier New"/>
          <w:b/>
          <w:sz w:val="24"/>
          <w:szCs w:val="24"/>
          <w:u w:val="single"/>
        </w:rPr>
      </w:pPr>
      <w:r>
        <w:rPr>
          <w:rFonts w:ascii="Courier New" w:hAnsi="Courier New" w:cs="Courier New"/>
          <w:b/>
          <w:sz w:val="24"/>
          <w:szCs w:val="24"/>
          <w:u w:val="single"/>
        </w:rPr>
        <w:t>PLC Code Library [Cookbook]</w:t>
      </w:r>
    </w:p>
    <w:p w14:paraId="19D6041D" w14:textId="4134A889" w:rsidR="00834EA3" w:rsidRDefault="00834EA3" w:rsidP="001B4A8D">
      <w:pPr>
        <w:pStyle w:val="NoSpacing"/>
        <w:rPr>
          <w:rFonts w:ascii="Courier New" w:hAnsi="Courier New" w:cs="Courier New"/>
          <w:bCs/>
          <w:sz w:val="24"/>
          <w:szCs w:val="24"/>
        </w:rPr>
      </w:pPr>
    </w:p>
    <w:p w14:paraId="1C327453" w14:textId="5C3BFE39" w:rsidR="00834EA3" w:rsidRDefault="00834EA3" w:rsidP="001B4A8D">
      <w:pPr>
        <w:pStyle w:val="NoSpacing"/>
        <w:rPr>
          <w:rFonts w:ascii="Courier New" w:hAnsi="Courier New" w:cs="Courier New"/>
          <w:bCs/>
          <w:sz w:val="24"/>
          <w:szCs w:val="24"/>
        </w:rPr>
      </w:pPr>
      <w:r>
        <w:rPr>
          <w:rFonts w:ascii="Courier New" w:hAnsi="Courier New" w:cs="Courier New"/>
          <w:bCs/>
          <w:sz w:val="24"/>
          <w:szCs w:val="24"/>
        </w:rPr>
        <w:t>Table of Contents</w:t>
      </w:r>
    </w:p>
    <w:p w14:paraId="0494C00E" w14:textId="5998896A" w:rsidR="00834EA3" w:rsidRDefault="00834EA3" w:rsidP="001B4A8D">
      <w:pPr>
        <w:pStyle w:val="NoSpacing"/>
        <w:rPr>
          <w:rFonts w:ascii="Courier New" w:hAnsi="Courier New" w:cs="Courier New"/>
          <w:bCs/>
          <w:sz w:val="24"/>
          <w:szCs w:val="24"/>
        </w:rPr>
      </w:pPr>
    </w:p>
    <w:p w14:paraId="4BDC876A" w14:textId="6643DA87" w:rsidR="00834EA3" w:rsidRDefault="00834EA3" w:rsidP="001B4A8D">
      <w:pPr>
        <w:pStyle w:val="NoSpacing"/>
        <w:rPr>
          <w:rFonts w:ascii="Courier New" w:hAnsi="Courier New" w:cs="Courier New"/>
          <w:bCs/>
          <w:sz w:val="24"/>
          <w:szCs w:val="24"/>
        </w:rPr>
      </w:pPr>
    </w:p>
    <w:p w14:paraId="542351E5" w14:textId="6A09AAC3" w:rsidR="00834EA3" w:rsidRDefault="00834EA3" w:rsidP="001B4A8D">
      <w:pPr>
        <w:pStyle w:val="NoSpacing"/>
        <w:rPr>
          <w:rFonts w:ascii="Courier New" w:hAnsi="Courier New" w:cs="Courier New"/>
          <w:bCs/>
          <w:sz w:val="24"/>
          <w:szCs w:val="24"/>
        </w:rPr>
      </w:pPr>
    </w:p>
    <w:p w14:paraId="0FE8DC40" w14:textId="73563BD1" w:rsidR="00834EA3" w:rsidRDefault="00834EA3" w:rsidP="001B4A8D">
      <w:pPr>
        <w:pStyle w:val="NoSpacing"/>
        <w:rPr>
          <w:rFonts w:ascii="Courier New" w:hAnsi="Courier New" w:cs="Courier New"/>
          <w:bCs/>
          <w:sz w:val="24"/>
          <w:szCs w:val="24"/>
        </w:rPr>
      </w:pPr>
    </w:p>
    <w:p w14:paraId="4E41C673" w14:textId="77777777" w:rsidR="00834EA3" w:rsidRPr="00834EA3" w:rsidRDefault="00834EA3" w:rsidP="001B4A8D">
      <w:pPr>
        <w:pStyle w:val="NoSpacing"/>
        <w:rPr>
          <w:rFonts w:ascii="Courier New" w:hAnsi="Courier New" w:cs="Courier New"/>
          <w:bCs/>
          <w:sz w:val="24"/>
          <w:szCs w:val="24"/>
        </w:rPr>
      </w:pPr>
    </w:p>
    <w:p w14:paraId="3D3A8DD1" w14:textId="77777777" w:rsidR="00834EA3" w:rsidRPr="00834EA3" w:rsidRDefault="00834EA3" w:rsidP="001B4A8D">
      <w:pPr>
        <w:pStyle w:val="NoSpacing"/>
        <w:rPr>
          <w:rFonts w:ascii="Courier New" w:hAnsi="Courier New" w:cs="Courier New"/>
          <w:bCs/>
          <w:sz w:val="24"/>
          <w:szCs w:val="24"/>
        </w:rPr>
      </w:pPr>
    </w:p>
    <w:p w14:paraId="05D52578" w14:textId="77777777" w:rsidR="00834EA3" w:rsidRPr="00834EA3" w:rsidRDefault="00834EA3" w:rsidP="001B4A8D">
      <w:pPr>
        <w:pStyle w:val="NoSpacing"/>
        <w:rPr>
          <w:rFonts w:ascii="Courier New" w:hAnsi="Courier New" w:cs="Courier New"/>
          <w:bCs/>
          <w:sz w:val="24"/>
          <w:szCs w:val="24"/>
        </w:rPr>
      </w:pPr>
    </w:p>
    <w:p w14:paraId="0F18A563" w14:textId="0A5F51E3" w:rsidR="001B4A8D" w:rsidRPr="001B4A8D" w:rsidRDefault="001B4A8D" w:rsidP="001B4A8D">
      <w:pPr>
        <w:pStyle w:val="NoSpacing"/>
        <w:rPr>
          <w:rFonts w:ascii="Courier New" w:hAnsi="Courier New" w:cs="Courier New"/>
          <w:b/>
          <w:sz w:val="24"/>
          <w:szCs w:val="24"/>
          <w:u w:val="single"/>
        </w:rPr>
      </w:pPr>
      <w:r w:rsidRPr="001B4A8D">
        <w:rPr>
          <w:rFonts w:ascii="Courier New" w:hAnsi="Courier New" w:cs="Courier New"/>
          <w:b/>
          <w:sz w:val="24"/>
          <w:szCs w:val="24"/>
          <w:u w:val="single"/>
        </w:rPr>
        <w:t>PLC Code Library</w:t>
      </w:r>
    </w:p>
    <w:p w14:paraId="3F8D7126" w14:textId="77777777" w:rsidR="001B4A8D" w:rsidRDefault="001B4A8D" w:rsidP="001B4A8D">
      <w:pPr>
        <w:pStyle w:val="NoSpacing"/>
        <w:rPr>
          <w:rFonts w:ascii="Courier New" w:hAnsi="Courier New" w:cs="Courier New"/>
          <w:sz w:val="24"/>
          <w:szCs w:val="24"/>
        </w:rPr>
      </w:pPr>
    </w:p>
    <w:p w14:paraId="303AA2C3" w14:textId="77777777" w:rsidR="00A30BE9" w:rsidRDefault="00A30BE9" w:rsidP="001B4A8D">
      <w:pPr>
        <w:pStyle w:val="NoSpacing"/>
        <w:rPr>
          <w:rFonts w:ascii="Courier New" w:hAnsi="Courier New" w:cs="Courier New"/>
          <w:sz w:val="24"/>
          <w:szCs w:val="24"/>
        </w:rPr>
      </w:pPr>
      <w:r>
        <w:rPr>
          <w:rFonts w:ascii="Courier New" w:hAnsi="Courier New" w:cs="Courier New"/>
          <w:sz w:val="24"/>
          <w:szCs w:val="24"/>
        </w:rPr>
        <w:t>Mapping and calling of routines.</w:t>
      </w:r>
    </w:p>
    <w:p w14:paraId="5482D227" w14:textId="77777777" w:rsidR="00A30BE9" w:rsidRPr="001B4A8D" w:rsidRDefault="00A30BE9" w:rsidP="001B4A8D">
      <w:pPr>
        <w:pStyle w:val="NoSpacing"/>
        <w:rPr>
          <w:rFonts w:ascii="Courier New" w:hAnsi="Courier New" w:cs="Courier New"/>
          <w:sz w:val="24"/>
          <w:szCs w:val="24"/>
        </w:rPr>
      </w:pPr>
    </w:p>
    <w:p w14:paraId="39C50EAA" w14:textId="77777777" w:rsidR="001B4A8D" w:rsidRPr="001B4A8D" w:rsidRDefault="001B4A8D" w:rsidP="001B4A8D">
      <w:pPr>
        <w:pStyle w:val="NoSpacing"/>
        <w:rPr>
          <w:rFonts w:ascii="Courier New" w:hAnsi="Courier New" w:cs="Courier New"/>
          <w:sz w:val="24"/>
          <w:szCs w:val="24"/>
        </w:rPr>
      </w:pPr>
      <w:r w:rsidRPr="001B4A8D">
        <w:rPr>
          <w:rFonts w:ascii="Courier New" w:hAnsi="Courier New" w:cs="Courier New"/>
          <w:noProof/>
          <w:sz w:val="24"/>
          <w:szCs w:val="24"/>
        </w:rPr>
        <w:drawing>
          <wp:inline distT="0" distB="0" distL="0" distR="0" wp14:anchorId="2E5F8166" wp14:editId="20F3F734">
            <wp:extent cx="6001588" cy="623974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01588" cy="6239746"/>
                    </a:xfrm>
                    <a:prstGeom prst="rect">
                      <a:avLst/>
                    </a:prstGeom>
                  </pic:spPr>
                </pic:pic>
              </a:graphicData>
            </a:graphic>
          </wp:inline>
        </w:drawing>
      </w:r>
    </w:p>
    <w:p w14:paraId="57D06A32" w14:textId="77777777" w:rsidR="001B4A8D" w:rsidRPr="001B4A8D" w:rsidRDefault="001B4A8D" w:rsidP="001B4A8D">
      <w:pPr>
        <w:pStyle w:val="NoSpacing"/>
        <w:rPr>
          <w:rFonts w:ascii="Courier New" w:hAnsi="Courier New" w:cs="Courier New"/>
          <w:sz w:val="24"/>
          <w:szCs w:val="24"/>
        </w:rPr>
      </w:pPr>
    </w:p>
    <w:p w14:paraId="7186E337" w14:textId="77777777" w:rsidR="001B4A8D" w:rsidRDefault="00ED2924" w:rsidP="001B4A8D">
      <w:pPr>
        <w:pStyle w:val="NoSpacing"/>
        <w:rPr>
          <w:rFonts w:ascii="Courier New" w:hAnsi="Courier New" w:cs="Courier New"/>
          <w:sz w:val="24"/>
          <w:szCs w:val="24"/>
        </w:rPr>
      </w:pPr>
      <w:r>
        <w:rPr>
          <w:rFonts w:ascii="Courier New" w:hAnsi="Courier New" w:cs="Courier New"/>
          <w:sz w:val="24"/>
          <w:szCs w:val="24"/>
        </w:rPr>
        <w:t>Mapping Examples</w:t>
      </w:r>
    </w:p>
    <w:p w14:paraId="5EC7BA20" w14:textId="77777777" w:rsidR="00ED2924" w:rsidRDefault="00ED2924" w:rsidP="001B4A8D">
      <w:pPr>
        <w:pStyle w:val="NoSpacing"/>
        <w:rPr>
          <w:rFonts w:ascii="Courier New" w:hAnsi="Courier New" w:cs="Courier New"/>
          <w:sz w:val="24"/>
          <w:szCs w:val="24"/>
        </w:rPr>
      </w:pPr>
    </w:p>
    <w:p w14:paraId="2F3C5549" w14:textId="77777777" w:rsidR="008D6D56" w:rsidRPr="008D6D56" w:rsidRDefault="008D6D56" w:rsidP="001B4A8D">
      <w:pPr>
        <w:pStyle w:val="NoSpacing"/>
        <w:rPr>
          <w:rFonts w:ascii="Courier New" w:hAnsi="Courier New" w:cs="Courier New"/>
          <w:szCs w:val="24"/>
        </w:rPr>
      </w:pPr>
      <w:r w:rsidRPr="008D6D56">
        <w:rPr>
          <w:rFonts w:ascii="Courier New" w:hAnsi="Courier New" w:cs="Courier New"/>
          <w:szCs w:val="24"/>
        </w:rPr>
        <w:t xml:space="preserve">Notation: R1S1C0 </w:t>
      </w:r>
      <w:r w:rsidRPr="008D6D56">
        <w:rPr>
          <w:rFonts w:ascii="Courier New" w:hAnsi="Courier New" w:cs="Courier New"/>
          <w:szCs w:val="24"/>
        </w:rPr>
        <w:sym w:font="Wingdings" w:char="F0E0"/>
      </w:r>
      <w:r w:rsidRPr="008D6D56">
        <w:rPr>
          <w:rFonts w:ascii="Courier New" w:hAnsi="Courier New" w:cs="Courier New"/>
          <w:szCs w:val="24"/>
        </w:rPr>
        <w:t xml:space="preserve"> Rack 1, Slot 1, Channel 0.</w:t>
      </w:r>
    </w:p>
    <w:p w14:paraId="38A0AE6E" w14:textId="77777777" w:rsidR="00ED2924" w:rsidRPr="00ED2924" w:rsidRDefault="00ED2924" w:rsidP="00ED2924">
      <w:pPr>
        <w:autoSpaceDE w:val="0"/>
        <w:autoSpaceDN w:val="0"/>
        <w:adjustRightInd w:val="0"/>
        <w:spacing w:after="0" w:line="240" w:lineRule="auto"/>
        <w:rPr>
          <w:rFonts w:ascii="Courier New" w:hAnsi="Courier New" w:cs="Courier New"/>
          <w:color w:val="008000"/>
          <w:sz w:val="20"/>
          <w:szCs w:val="20"/>
        </w:rPr>
      </w:pPr>
      <w:proofErr w:type="gramStart"/>
      <w:r w:rsidRPr="00ED2924">
        <w:rPr>
          <w:rFonts w:ascii="Courier New" w:hAnsi="Courier New" w:cs="Courier New"/>
          <w:color w:val="008000"/>
          <w:sz w:val="20"/>
          <w:szCs w:val="20"/>
        </w:rPr>
        <w:t>DCH(</w:t>
      </w:r>
      <w:proofErr w:type="gramEnd"/>
      <w:r>
        <w:rPr>
          <w:rFonts w:ascii="Courier New" w:hAnsi="Courier New" w:cs="Courier New"/>
          <w:color w:val="008000"/>
          <w:sz w:val="20"/>
          <w:szCs w:val="20"/>
        </w:rPr>
        <w:tab/>
      </w:r>
      <w:r w:rsidRPr="00ED2924">
        <w:rPr>
          <w:rFonts w:ascii="Courier New" w:hAnsi="Courier New" w:cs="Courier New"/>
          <w:color w:val="008000"/>
          <w:sz w:val="20"/>
          <w:szCs w:val="20"/>
        </w:rPr>
        <w:t xml:space="preserve">Instance, </w:t>
      </w:r>
      <w:r>
        <w:rPr>
          <w:rFonts w:ascii="Courier New" w:hAnsi="Courier New" w:cs="Courier New"/>
          <w:color w:val="008000"/>
          <w:sz w:val="20"/>
          <w:szCs w:val="20"/>
        </w:rPr>
        <w:tab/>
      </w:r>
      <w:r>
        <w:rPr>
          <w:rFonts w:ascii="Courier New" w:hAnsi="Courier New" w:cs="Courier New"/>
          <w:color w:val="008000"/>
          <w:sz w:val="20"/>
          <w:szCs w:val="20"/>
        </w:rPr>
        <w:tab/>
      </w:r>
      <w:r w:rsidRPr="00ED2924">
        <w:rPr>
          <w:rFonts w:ascii="Courier New" w:hAnsi="Courier New" w:cs="Courier New"/>
          <w:color w:val="008000"/>
          <w:sz w:val="20"/>
          <w:szCs w:val="20"/>
        </w:rPr>
        <w:t xml:space="preserve">Input, </w:t>
      </w:r>
      <w:r>
        <w:rPr>
          <w:rFonts w:ascii="Courier New" w:hAnsi="Courier New" w:cs="Courier New"/>
          <w:color w:val="008000"/>
          <w:sz w:val="20"/>
          <w:szCs w:val="20"/>
        </w:rPr>
        <w:tab/>
      </w:r>
      <w:r>
        <w:rPr>
          <w:rFonts w:ascii="Courier New" w:hAnsi="Courier New" w:cs="Courier New"/>
          <w:color w:val="008000"/>
          <w:sz w:val="20"/>
          <w:szCs w:val="20"/>
        </w:rPr>
        <w:tab/>
      </w:r>
      <w:r>
        <w:rPr>
          <w:rFonts w:ascii="Courier New" w:hAnsi="Courier New" w:cs="Courier New"/>
          <w:color w:val="008000"/>
          <w:sz w:val="20"/>
          <w:szCs w:val="20"/>
        </w:rPr>
        <w:tab/>
      </w:r>
      <w:r w:rsidRPr="00ED2924">
        <w:rPr>
          <w:rFonts w:ascii="Courier New" w:hAnsi="Courier New" w:cs="Courier New"/>
          <w:color w:val="008000"/>
          <w:sz w:val="20"/>
          <w:szCs w:val="20"/>
        </w:rPr>
        <w:t>Output);</w:t>
      </w:r>
    </w:p>
    <w:p w14:paraId="075094CC" w14:textId="77777777" w:rsidR="00ED2924" w:rsidRPr="00ED2924" w:rsidRDefault="00ED2924" w:rsidP="00ED2924">
      <w:pPr>
        <w:autoSpaceDE w:val="0"/>
        <w:autoSpaceDN w:val="0"/>
        <w:adjustRightInd w:val="0"/>
        <w:spacing w:after="0" w:line="240" w:lineRule="auto"/>
        <w:rPr>
          <w:rFonts w:ascii="Courier New" w:hAnsi="Courier New" w:cs="Courier New"/>
          <w:color w:val="008000"/>
          <w:sz w:val="20"/>
          <w:szCs w:val="20"/>
        </w:rPr>
      </w:pPr>
      <w:r w:rsidRPr="00ED2924">
        <w:rPr>
          <w:rFonts w:ascii="Courier New" w:hAnsi="Courier New" w:cs="Courier New"/>
          <w:color w:val="0000FF"/>
          <w:sz w:val="20"/>
          <w:szCs w:val="20"/>
        </w:rPr>
        <w:t>DCH</w:t>
      </w:r>
      <w:r w:rsidRPr="00ED2924">
        <w:rPr>
          <w:rFonts w:ascii="Courier New" w:hAnsi="Courier New" w:cs="Courier New"/>
          <w:color w:val="000000"/>
          <w:sz w:val="20"/>
          <w:szCs w:val="20"/>
        </w:rPr>
        <w:t>(</w:t>
      </w:r>
      <w:r w:rsidRPr="00ED2924">
        <w:rPr>
          <w:rFonts w:ascii="Courier New" w:hAnsi="Courier New" w:cs="Courier New"/>
          <w:color w:val="000000"/>
          <w:sz w:val="20"/>
          <w:szCs w:val="20"/>
        </w:rPr>
        <w:tab/>
      </w:r>
      <w:r w:rsidRPr="00ED2924">
        <w:rPr>
          <w:rFonts w:ascii="Courier New" w:hAnsi="Courier New" w:cs="Courier New"/>
          <w:color w:val="A31515"/>
          <w:sz w:val="20"/>
          <w:szCs w:val="20"/>
        </w:rPr>
        <w:t>R1S1C0_DCH</w:t>
      </w:r>
      <w:r w:rsidRPr="00ED2924">
        <w:rPr>
          <w:rFonts w:ascii="Courier New" w:hAnsi="Courier New" w:cs="Courier New"/>
          <w:color w:val="000000"/>
          <w:sz w:val="20"/>
          <w:szCs w:val="20"/>
        </w:rPr>
        <w:t>,</w:t>
      </w:r>
      <w:r w:rsidRPr="00ED2924">
        <w:rPr>
          <w:rFonts w:ascii="Courier New" w:hAnsi="Courier New" w:cs="Courier New"/>
          <w:color w:val="000000"/>
          <w:sz w:val="20"/>
          <w:szCs w:val="20"/>
        </w:rPr>
        <w:tab/>
      </w:r>
      <w:r w:rsidRPr="00ED2924">
        <w:rPr>
          <w:rFonts w:ascii="Courier New" w:hAnsi="Courier New" w:cs="Courier New"/>
          <w:color w:val="000000"/>
          <w:sz w:val="20"/>
          <w:szCs w:val="20"/>
        </w:rPr>
        <w:tab/>
      </w:r>
      <w:r w:rsidRPr="00ED2924">
        <w:rPr>
          <w:rFonts w:ascii="Courier New" w:hAnsi="Courier New" w:cs="Courier New"/>
          <w:color w:val="A31515"/>
          <w:sz w:val="20"/>
          <w:szCs w:val="20"/>
        </w:rPr>
        <w:t>ECB1_RESET</w:t>
      </w:r>
      <w:r w:rsidRPr="00ED2924">
        <w:rPr>
          <w:rFonts w:ascii="Courier New" w:hAnsi="Courier New" w:cs="Courier New"/>
          <w:color w:val="000000"/>
          <w:sz w:val="20"/>
          <w:szCs w:val="20"/>
        </w:rPr>
        <w:t>,</w:t>
      </w:r>
      <w:r w:rsidRPr="00ED2924">
        <w:rPr>
          <w:rFonts w:ascii="Courier New" w:hAnsi="Courier New" w:cs="Courier New"/>
          <w:color w:val="000000"/>
          <w:sz w:val="20"/>
          <w:szCs w:val="20"/>
        </w:rPr>
        <w:tab/>
      </w:r>
      <w:r w:rsidRPr="00ED2924">
        <w:rPr>
          <w:rFonts w:ascii="Courier New" w:hAnsi="Courier New" w:cs="Courier New"/>
          <w:color w:val="000000"/>
          <w:sz w:val="20"/>
          <w:szCs w:val="20"/>
        </w:rPr>
        <w:tab/>
      </w:r>
      <w:r>
        <w:rPr>
          <w:rFonts w:ascii="Courier New" w:hAnsi="Courier New" w:cs="Courier New"/>
          <w:color w:val="000000"/>
          <w:sz w:val="20"/>
          <w:szCs w:val="20"/>
        </w:rPr>
        <w:tab/>
      </w:r>
      <w:proofErr w:type="gramStart"/>
      <w:r w:rsidRPr="00ED2924">
        <w:rPr>
          <w:rFonts w:ascii="Courier New" w:hAnsi="Courier New" w:cs="Courier New"/>
          <w:color w:val="A31515"/>
          <w:sz w:val="20"/>
          <w:szCs w:val="20"/>
        </w:rPr>
        <w:t>Local:1:O</w:t>
      </w:r>
      <w:r w:rsidRPr="00ED2924">
        <w:rPr>
          <w:rFonts w:ascii="Courier New" w:hAnsi="Courier New" w:cs="Courier New"/>
          <w:color w:val="000000"/>
          <w:sz w:val="20"/>
          <w:szCs w:val="20"/>
        </w:rPr>
        <w:t>.</w:t>
      </w:r>
      <w:r w:rsidRPr="00ED2924">
        <w:rPr>
          <w:rFonts w:ascii="Courier New" w:hAnsi="Courier New" w:cs="Courier New"/>
          <w:color w:val="A31515"/>
          <w:sz w:val="20"/>
          <w:szCs w:val="20"/>
        </w:rPr>
        <w:t>Pt</w:t>
      </w:r>
      <w:proofErr w:type="gramEnd"/>
      <w:r w:rsidRPr="00ED2924">
        <w:rPr>
          <w:rFonts w:ascii="Courier New" w:hAnsi="Courier New" w:cs="Courier New"/>
          <w:color w:val="A31515"/>
          <w:sz w:val="20"/>
          <w:szCs w:val="20"/>
        </w:rPr>
        <w:t>00</w:t>
      </w:r>
      <w:r w:rsidRPr="00ED2924">
        <w:rPr>
          <w:rFonts w:ascii="Courier New" w:hAnsi="Courier New" w:cs="Courier New"/>
          <w:color w:val="000000"/>
          <w:sz w:val="20"/>
          <w:szCs w:val="20"/>
        </w:rPr>
        <w:t>.</w:t>
      </w:r>
      <w:r w:rsidRPr="00ED2924">
        <w:rPr>
          <w:rFonts w:ascii="Courier New" w:hAnsi="Courier New" w:cs="Courier New"/>
          <w:color w:val="A31515"/>
          <w:sz w:val="20"/>
          <w:szCs w:val="20"/>
        </w:rPr>
        <w:t>Data</w:t>
      </w:r>
      <w:r w:rsidRPr="00ED2924">
        <w:rPr>
          <w:rFonts w:ascii="Courier New" w:hAnsi="Courier New" w:cs="Courier New"/>
          <w:color w:val="000000"/>
          <w:sz w:val="20"/>
          <w:szCs w:val="20"/>
        </w:rPr>
        <w:t>);</w:t>
      </w:r>
    </w:p>
    <w:p w14:paraId="3968F9A0" w14:textId="77777777" w:rsidR="00ED2924" w:rsidRPr="00ED2924" w:rsidRDefault="00ED2924" w:rsidP="00ED2924">
      <w:pPr>
        <w:pStyle w:val="NoSpacing"/>
        <w:rPr>
          <w:rFonts w:ascii="Courier New" w:hAnsi="Courier New" w:cs="Courier New"/>
          <w:sz w:val="20"/>
          <w:szCs w:val="20"/>
        </w:rPr>
      </w:pPr>
      <w:r w:rsidRPr="00ED2924">
        <w:rPr>
          <w:rFonts w:ascii="Courier New" w:hAnsi="Courier New" w:cs="Courier New"/>
          <w:color w:val="0000FF"/>
          <w:sz w:val="20"/>
          <w:szCs w:val="20"/>
        </w:rPr>
        <w:t>DCH</w:t>
      </w:r>
      <w:r w:rsidRPr="00ED2924">
        <w:rPr>
          <w:rFonts w:ascii="Courier New" w:hAnsi="Courier New" w:cs="Courier New"/>
          <w:color w:val="000000"/>
          <w:sz w:val="20"/>
          <w:szCs w:val="20"/>
        </w:rPr>
        <w:t>(</w:t>
      </w:r>
      <w:r w:rsidRPr="00ED2924">
        <w:rPr>
          <w:rFonts w:ascii="Courier New" w:hAnsi="Courier New" w:cs="Courier New"/>
          <w:color w:val="000000"/>
          <w:sz w:val="20"/>
          <w:szCs w:val="20"/>
        </w:rPr>
        <w:tab/>
      </w:r>
      <w:r w:rsidRPr="00ED2924">
        <w:rPr>
          <w:rFonts w:ascii="Courier New" w:hAnsi="Courier New" w:cs="Courier New"/>
          <w:color w:val="A31515"/>
          <w:sz w:val="20"/>
          <w:szCs w:val="20"/>
        </w:rPr>
        <w:t>R1S1C1_DCH</w:t>
      </w:r>
      <w:r>
        <w:rPr>
          <w:rFonts w:ascii="Courier New" w:hAnsi="Courier New" w:cs="Courier New"/>
          <w:color w:val="000000"/>
          <w:sz w:val="20"/>
          <w:szCs w:val="20"/>
        </w:rPr>
        <w:t>,</w:t>
      </w:r>
      <w:r>
        <w:rPr>
          <w:rFonts w:ascii="Courier New" w:hAnsi="Courier New" w:cs="Courier New"/>
          <w:color w:val="000000"/>
          <w:sz w:val="20"/>
          <w:szCs w:val="20"/>
        </w:rPr>
        <w:tab/>
      </w:r>
      <w:r>
        <w:rPr>
          <w:rFonts w:ascii="Courier New" w:hAnsi="Courier New" w:cs="Courier New"/>
          <w:color w:val="000000"/>
          <w:sz w:val="20"/>
          <w:szCs w:val="20"/>
        </w:rPr>
        <w:tab/>
      </w:r>
      <w:r w:rsidRPr="00ED2924">
        <w:rPr>
          <w:rFonts w:ascii="Courier New" w:hAnsi="Courier New" w:cs="Courier New"/>
          <w:color w:val="A31515"/>
          <w:sz w:val="20"/>
          <w:szCs w:val="20"/>
        </w:rPr>
        <w:t>ECB2_RESET</w:t>
      </w:r>
      <w:r w:rsidRPr="00ED2924">
        <w:rPr>
          <w:rFonts w:ascii="Courier New" w:hAnsi="Courier New" w:cs="Courier New"/>
          <w:color w:val="000000"/>
          <w:sz w:val="20"/>
          <w:szCs w:val="20"/>
        </w:rPr>
        <w:t>,</w:t>
      </w:r>
      <w:r w:rsidRPr="00ED2924">
        <w:rPr>
          <w:rFonts w:ascii="Courier New" w:hAnsi="Courier New" w:cs="Courier New"/>
          <w:color w:val="000000"/>
          <w:sz w:val="20"/>
          <w:szCs w:val="20"/>
        </w:rPr>
        <w:tab/>
      </w:r>
      <w:r w:rsidRPr="00ED2924">
        <w:rPr>
          <w:rFonts w:ascii="Courier New" w:hAnsi="Courier New" w:cs="Courier New"/>
          <w:color w:val="000000"/>
          <w:sz w:val="20"/>
          <w:szCs w:val="20"/>
        </w:rPr>
        <w:tab/>
      </w:r>
      <w:r>
        <w:rPr>
          <w:rFonts w:ascii="Courier New" w:hAnsi="Courier New" w:cs="Courier New"/>
          <w:color w:val="000000"/>
          <w:sz w:val="20"/>
          <w:szCs w:val="20"/>
        </w:rPr>
        <w:tab/>
      </w:r>
      <w:proofErr w:type="gramStart"/>
      <w:r w:rsidRPr="00ED2924">
        <w:rPr>
          <w:rFonts w:ascii="Courier New" w:hAnsi="Courier New" w:cs="Courier New"/>
          <w:color w:val="A31515"/>
          <w:sz w:val="20"/>
          <w:szCs w:val="20"/>
        </w:rPr>
        <w:t>Local:1:O</w:t>
      </w:r>
      <w:r w:rsidRPr="00ED2924">
        <w:rPr>
          <w:rFonts w:ascii="Courier New" w:hAnsi="Courier New" w:cs="Courier New"/>
          <w:color w:val="000000"/>
          <w:sz w:val="20"/>
          <w:szCs w:val="20"/>
        </w:rPr>
        <w:t>.</w:t>
      </w:r>
      <w:r w:rsidRPr="00ED2924">
        <w:rPr>
          <w:rFonts w:ascii="Courier New" w:hAnsi="Courier New" w:cs="Courier New"/>
          <w:color w:val="A31515"/>
          <w:sz w:val="20"/>
          <w:szCs w:val="20"/>
        </w:rPr>
        <w:t>Pt</w:t>
      </w:r>
      <w:proofErr w:type="gramEnd"/>
      <w:r w:rsidRPr="00ED2924">
        <w:rPr>
          <w:rFonts w:ascii="Courier New" w:hAnsi="Courier New" w:cs="Courier New"/>
          <w:color w:val="A31515"/>
          <w:sz w:val="20"/>
          <w:szCs w:val="20"/>
        </w:rPr>
        <w:t>01</w:t>
      </w:r>
      <w:r w:rsidRPr="00ED2924">
        <w:rPr>
          <w:rFonts w:ascii="Courier New" w:hAnsi="Courier New" w:cs="Courier New"/>
          <w:color w:val="000000"/>
          <w:sz w:val="20"/>
          <w:szCs w:val="20"/>
        </w:rPr>
        <w:t>.</w:t>
      </w:r>
      <w:r w:rsidRPr="00ED2924">
        <w:rPr>
          <w:rFonts w:ascii="Courier New" w:hAnsi="Courier New" w:cs="Courier New"/>
          <w:color w:val="A31515"/>
          <w:sz w:val="20"/>
          <w:szCs w:val="20"/>
        </w:rPr>
        <w:t>Data</w:t>
      </w:r>
      <w:r w:rsidRPr="00ED2924">
        <w:rPr>
          <w:rFonts w:ascii="Courier New" w:hAnsi="Courier New" w:cs="Courier New"/>
          <w:color w:val="000000"/>
          <w:sz w:val="20"/>
          <w:szCs w:val="20"/>
        </w:rPr>
        <w:t>);</w:t>
      </w:r>
    </w:p>
    <w:p w14:paraId="0B3D4CB7" w14:textId="77777777" w:rsidR="00ED2924" w:rsidRPr="00ED2924" w:rsidRDefault="00ED2924" w:rsidP="00ED2924">
      <w:pPr>
        <w:autoSpaceDE w:val="0"/>
        <w:autoSpaceDN w:val="0"/>
        <w:adjustRightInd w:val="0"/>
        <w:spacing w:after="0" w:line="240" w:lineRule="auto"/>
        <w:rPr>
          <w:rFonts w:ascii="Courier New" w:hAnsi="Courier New" w:cs="Courier New"/>
          <w:color w:val="008000"/>
          <w:sz w:val="20"/>
          <w:szCs w:val="24"/>
        </w:rPr>
      </w:pPr>
      <w:proofErr w:type="gramStart"/>
      <w:r w:rsidRPr="00ED2924">
        <w:rPr>
          <w:rFonts w:ascii="Courier New" w:hAnsi="Courier New" w:cs="Courier New"/>
          <w:color w:val="0000FF"/>
          <w:sz w:val="20"/>
          <w:szCs w:val="24"/>
        </w:rPr>
        <w:t>DCH</w:t>
      </w:r>
      <w:r w:rsidRPr="00ED2924">
        <w:rPr>
          <w:rFonts w:ascii="Courier New" w:hAnsi="Courier New" w:cs="Courier New"/>
          <w:color w:val="000000"/>
          <w:sz w:val="20"/>
          <w:szCs w:val="24"/>
        </w:rPr>
        <w:t>(</w:t>
      </w:r>
      <w:proofErr w:type="gramEnd"/>
      <w:r>
        <w:rPr>
          <w:rFonts w:ascii="Courier New" w:hAnsi="Courier New" w:cs="Courier New"/>
          <w:color w:val="000000"/>
          <w:sz w:val="20"/>
          <w:szCs w:val="24"/>
        </w:rPr>
        <w:tab/>
      </w:r>
      <w:r w:rsidRPr="00ED2924">
        <w:rPr>
          <w:rFonts w:ascii="Courier New" w:hAnsi="Courier New" w:cs="Courier New"/>
          <w:color w:val="A31515"/>
          <w:sz w:val="20"/>
          <w:szCs w:val="24"/>
        </w:rPr>
        <w:t>R1S2C0_DCH</w:t>
      </w:r>
      <w:r w:rsidRPr="00ED2924">
        <w:rPr>
          <w:rFonts w:ascii="Courier New" w:hAnsi="Courier New" w:cs="Courier New"/>
          <w:color w:val="000000"/>
          <w:sz w:val="20"/>
          <w:szCs w:val="24"/>
        </w:rPr>
        <w:t xml:space="preserve">, </w:t>
      </w:r>
      <w:r w:rsidRPr="00ED2924">
        <w:rPr>
          <w:rFonts w:ascii="Courier New" w:hAnsi="Courier New" w:cs="Courier New"/>
          <w:color w:val="000000"/>
          <w:sz w:val="20"/>
          <w:szCs w:val="24"/>
        </w:rPr>
        <w:tab/>
      </w:r>
      <w:r w:rsidRPr="00ED2924">
        <w:rPr>
          <w:rFonts w:ascii="Courier New" w:hAnsi="Courier New" w:cs="Courier New"/>
          <w:color w:val="A31515"/>
          <w:sz w:val="20"/>
          <w:szCs w:val="24"/>
        </w:rPr>
        <w:t>Local:2:I</w:t>
      </w:r>
      <w:r w:rsidRPr="00ED2924">
        <w:rPr>
          <w:rFonts w:ascii="Courier New" w:hAnsi="Courier New" w:cs="Courier New"/>
          <w:color w:val="000000"/>
          <w:sz w:val="20"/>
          <w:szCs w:val="24"/>
        </w:rPr>
        <w:t>.</w:t>
      </w:r>
      <w:r w:rsidRPr="00ED2924">
        <w:rPr>
          <w:rFonts w:ascii="Courier New" w:hAnsi="Courier New" w:cs="Courier New"/>
          <w:color w:val="A31515"/>
          <w:sz w:val="20"/>
          <w:szCs w:val="24"/>
        </w:rPr>
        <w:t>Pt00</w:t>
      </w:r>
      <w:r w:rsidRPr="00ED2924">
        <w:rPr>
          <w:rFonts w:ascii="Courier New" w:hAnsi="Courier New" w:cs="Courier New"/>
          <w:color w:val="000000"/>
          <w:sz w:val="20"/>
          <w:szCs w:val="24"/>
        </w:rPr>
        <w:t>.</w:t>
      </w:r>
      <w:r w:rsidRPr="00ED2924">
        <w:rPr>
          <w:rFonts w:ascii="Courier New" w:hAnsi="Courier New" w:cs="Courier New"/>
          <w:color w:val="A31515"/>
          <w:sz w:val="20"/>
          <w:szCs w:val="24"/>
        </w:rPr>
        <w:t>Data</w:t>
      </w:r>
      <w:r w:rsidRPr="00ED2924">
        <w:rPr>
          <w:rFonts w:ascii="Courier New" w:hAnsi="Courier New" w:cs="Courier New"/>
          <w:color w:val="000000"/>
          <w:sz w:val="20"/>
          <w:szCs w:val="24"/>
        </w:rPr>
        <w:t>,</w:t>
      </w:r>
      <w:r w:rsidRPr="00ED2924">
        <w:rPr>
          <w:rFonts w:ascii="Courier New" w:hAnsi="Courier New" w:cs="Courier New"/>
          <w:color w:val="000000"/>
          <w:sz w:val="20"/>
          <w:szCs w:val="24"/>
        </w:rPr>
        <w:tab/>
      </w:r>
      <w:r w:rsidRPr="00ED2924">
        <w:rPr>
          <w:rFonts w:ascii="Courier New" w:hAnsi="Courier New" w:cs="Courier New"/>
          <w:color w:val="A31515"/>
          <w:sz w:val="20"/>
          <w:szCs w:val="24"/>
        </w:rPr>
        <w:t>ECB1_TRIP_INPUT</w:t>
      </w:r>
      <w:r w:rsidRPr="00ED2924">
        <w:rPr>
          <w:rFonts w:ascii="Courier New" w:hAnsi="Courier New" w:cs="Courier New"/>
          <w:color w:val="000000"/>
          <w:sz w:val="20"/>
          <w:szCs w:val="24"/>
        </w:rPr>
        <w:t>);</w:t>
      </w:r>
    </w:p>
    <w:p w14:paraId="49B4B6F0" w14:textId="77777777" w:rsidR="001B4A8D" w:rsidRPr="00ED2924" w:rsidRDefault="00ED2924" w:rsidP="00ED2924">
      <w:pPr>
        <w:pStyle w:val="NoSpacing"/>
        <w:rPr>
          <w:rFonts w:ascii="Courier New" w:hAnsi="Courier New" w:cs="Courier New"/>
          <w:sz w:val="16"/>
          <w:szCs w:val="20"/>
        </w:rPr>
      </w:pPr>
      <w:proofErr w:type="gramStart"/>
      <w:r w:rsidRPr="00ED2924">
        <w:rPr>
          <w:rFonts w:ascii="Courier New" w:hAnsi="Courier New" w:cs="Courier New"/>
          <w:color w:val="0000FF"/>
          <w:sz w:val="20"/>
          <w:szCs w:val="24"/>
        </w:rPr>
        <w:t>DCH</w:t>
      </w:r>
      <w:r w:rsidRPr="00ED2924">
        <w:rPr>
          <w:rFonts w:ascii="Courier New" w:hAnsi="Courier New" w:cs="Courier New"/>
          <w:color w:val="000000"/>
          <w:sz w:val="20"/>
          <w:szCs w:val="24"/>
        </w:rPr>
        <w:t>(</w:t>
      </w:r>
      <w:proofErr w:type="gramEnd"/>
      <w:r>
        <w:rPr>
          <w:rFonts w:ascii="Courier New" w:hAnsi="Courier New" w:cs="Courier New"/>
          <w:color w:val="000000"/>
          <w:sz w:val="20"/>
          <w:szCs w:val="24"/>
        </w:rPr>
        <w:tab/>
      </w:r>
      <w:r w:rsidRPr="00ED2924">
        <w:rPr>
          <w:rFonts w:ascii="Courier New" w:hAnsi="Courier New" w:cs="Courier New"/>
          <w:color w:val="A31515"/>
          <w:sz w:val="20"/>
          <w:szCs w:val="24"/>
        </w:rPr>
        <w:t>R1S2C1_DCH</w:t>
      </w:r>
      <w:r w:rsidRPr="00ED2924">
        <w:rPr>
          <w:rFonts w:ascii="Courier New" w:hAnsi="Courier New" w:cs="Courier New"/>
          <w:color w:val="000000"/>
          <w:sz w:val="20"/>
          <w:szCs w:val="24"/>
        </w:rPr>
        <w:t xml:space="preserve">, </w:t>
      </w:r>
      <w:r w:rsidRPr="00ED2924">
        <w:rPr>
          <w:rFonts w:ascii="Courier New" w:hAnsi="Courier New" w:cs="Courier New"/>
          <w:color w:val="000000"/>
          <w:sz w:val="20"/>
          <w:szCs w:val="24"/>
        </w:rPr>
        <w:tab/>
      </w:r>
      <w:r w:rsidRPr="00ED2924">
        <w:rPr>
          <w:rFonts w:ascii="Courier New" w:hAnsi="Courier New" w:cs="Courier New"/>
          <w:color w:val="A31515"/>
          <w:sz w:val="20"/>
          <w:szCs w:val="24"/>
        </w:rPr>
        <w:t>Local:2:I</w:t>
      </w:r>
      <w:r w:rsidRPr="00ED2924">
        <w:rPr>
          <w:rFonts w:ascii="Courier New" w:hAnsi="Courier New" w:cs="Courier New"/>
          <w:color w:val="000000"/>
          <w:sz w:val="20"/>
          <w:szCs w:val="24"/>
        </w:rPr>
        <w:t>.</w:t>
      </w:r>
      <w:r w:rsidRPr="00ED2924">
        <w:rPr>
          <w:rFonts w:ascii="Courier New" w:hAnsi="Courier New" w:cs="Courier New"/>
          <w:color w:val="A31515"/>
          <w:sz w:val="20"/>
          <w:szCs w:val="24"/>
        </w:rPr>
        <w:t>Pt01</w:t>
      </w:r>
      <w:r w:rsidRPr="00ED2924">
        <w:rPr>
          <w:rFonts w:ascii="Courier New" w:hAnsi="Courier New" w:cs="Courier New"/>
          <w:color w:val="000000"/>
          <w:sz w:val="20"/>
          <w:szCs w:val="24"/>
        </w:rPr>
        <w:t>.</w:t>
      </w:r>
      <w:r w:rsidRPr="00ED2924">
        <w:rPr>
          <w:rFonts w:ascii="Courier New" w:hAnsi="Courier New" w:cs="Courier New"/>
          <w:color w:val="A31515"/>
          <w:sz w:val="20"/>
          <w:szCs w:val="24"/>
        </w:rPr>
        <w:t>Data</w:t>
      </w:r>
      <w:r w:rsidRPr="00ED2924">
        <w:rPr>
          <w:rFonts w:ascii="Courier New" w:hAnsi="Courier New" w:cs="Courier New"/>
          <w:color w:val="000000"/>
          <w:sz w:val="20"/>
          <w:szCs w:val="24"/>
        </w:rPr>
        <w:t>,</w:t>
      </w:r>
      <w:r w:rsidRPr="00ED2924">
        <w:rPr>
          <w:rFonts w:ascii="Courier New" w:hAnsi="Courier New" w:cs="Courier New"/>
          <w:color w:val="000000"/>
          <w:sz w:val="20"/>
          <w:szCs w:val="24"/>
        </w:rPr>
        <w:tab/>
      </w:r>
      <w:r w:rsidRPr="00ED2924">
        <w:rPr>
          <w:rFonts w:ascii="Courier New" w:hAnsi="Courier New" w:cs="Courier New"/>
          <w:color w:val="A31515"/>
          <w:sz w:val="20"/>
          <w:szCs w:val="24"/>
        </w:rPr>
        <w:t>ECB1_GRT80_INPUT</w:t>
      </w:r>
      <w:r w:rsidRPr="00ED2924">
        <w:rPr>
          <w:rFonts w:ascii="Courier New" w:hAnsi="Courier New" w:cs="Courier New"/>
          <w:color w:val="000000"/>
          <w:sz w:val="20"/>
          <w:szCs w:val="24"/>
        </w:rPr>
        <w:t>);</w:t>
      </w:r>
    </w:p>
    <w:p w14:paraId="34DAE057" w14:textId="77777777" w:rsidR="003933C3" w:rsidRDefault="003933C3" w:rsidP="001B4A8D">
      <w:pPr>
        <w:pStyle w:val="NoSpacing"/>
        <w:rPr>
          <w:rFonts w:ascii="Courier New" w:hAnsi="Courier New" w:cs="Courier New"/>
          <w:color w:val="0000FF"/>
          <w:sz w:val="20"/>
          <w:szCs w:val="24"/>
        </w:rPr>
      </w:pPr>
    </w:p>
    <w:p w14:paraId="4BDD4A90" w14:textId="77777777" w:rsidR="003933C3" w:rsidRPr="003933C3" w:rsidRDefault="003933C3" w:rsidP="001B4A8D">
      <w:pPr>
        <w:pStyle w:val="NoSpacing"/>
        <w:rPr>
          <w:rFonts w:ascii="Courier New" w:hAnsi="Courier New" w:cs="Courier New"/>
          <w:color w:val="0000FF"/>
          <w:sz w:val="20"/>
          <w:szCs w:val="24"/>
        </w:rPr>
      </w:pPr>
      <w:r w:rsidRPr="003933C3">
        <w:rPr>
          <w:rFonts w:ascii="Courier New" w:hAnsi="Courier New" w:cs="Courier New"/>
        </w:rPr>
        <w:t>COP(</w:t>
      </w:r>
      <w:proofErr w:type="spellStart"/>
      <w:proofErr w:type="gramStart"/>
      <w:r w:rsidRPr="003933C3">
        <w:rPr>
          <w:rFonts w:ascii="Courier New" w:hAnsi="Courier New" w:cs="Courier New"/>
        </w:rPr>
        <w:t>Source,Dest</w:t>
      </w:r>
      <w:proofErr w:type="gramEnd"/>
      <w:r w:rsidRPr="003933C3">
        <w:rPr>
          <w:rFonts w:ascii="Courier New" w:hAnsi="Courier New" w:cs="Courier New"/>
        </w:rPr>
        <w:t>,Length</w:t>
      </w:r>
      <w:proofErr w:type="spellEnd"/>
      <w:r w:rsidRPr="003933C3">
        <w:rPr>
          <w:rFonts w:ascii="Courier New" w:hAnsi="Courier New" w:cs="Courier New"/>
        </w:rPr>
        <w:t>);</w:t>
      </w:r>
    </w:p>
    <w:p w14:paraId="038251CE" w14:textId="77777777" w:rsidR="001B4A8D" w:rsidRPr="003933C3" w:rsidRDefault="003933C3" w:rsidP="001B4A8D">
      <w:pPr>
        <w:pStyle w:val="NoSpacing"/>
        <w:rPr>
          <w:rFonts w:ascii="Courier New" w:hAnsi="Courier New" w:cs="Courier New"/>
          <w:sz w:val="20"/>
          <w:szCs w:val="24"/>
        </w:rPr>
      </w:pPr>
      <w:r w:rsidRPr="003933C3">
        <w:rPr>
          <w:rFonts w:ascii="Courier New" w:hAnsi="Courier New" w:cs="Courier New"/>
          <w:color w:val="0000FF"/>
          <w:sz w:val="20"/>
          <w:szCs w:val="24"/>
        </w:rPr>
        <w:t>COP</w:t>
      </w:r>
      <w:r w:rsidRPr="003933C3">
        <w:rPr>
          <w:rFonts w:ascii="Courier New" w:hAnsi="Courier New" w:cs="Courier New"/>
          <w:color w:val="000000"/>
          <w:sz w:val="20"/>
          <w:szCs w:val="24"/>
        </w:rPr>
        <w:t>(</w:t>
      </w:r>
      <w:r w:rsidRPr="003933C3">
        <w:rPr>
          <w:rFonts w:ascii="Courier New" w:hAnsi="Courier New" w:cs="Courier New"/>
          <w:color w:val="A31515"/>
          <w:sz w:val="20"/>
          <w:szCs w:val="24"/>
        </w:rPr>
        <w:t>D14_IO_</w:t>
      </w:r>
      <w:proofErr w:type="gramStart"/>
      <w:r w:rsidRPr="003933C3">
        <w:rPr>
          <w:rFonts w:ascii="Courier New" w:hAnsi="Courier New" w:cs="Courier New"/>
          <w:color w:val="A31515"/>
          <w:sz w:val="20"/>
          <w:szCs w:val="24"/>
        </w:rPr>
        <w:t>Link:I</w:t>
      </w:r>
      <w:proofErr w:type="gramEnd"/>
      <w:r w:rsidRPr="003933C3">
        <w:rPr>
          <w:rFonts w:ascii="Courier New" w:hAnsi="Courier New" w:cs="Courier New"/>
          <w:color w:val="000000"/>
          <w:sz w:val="20"/>
          <w:szCs w:val="24"/>
        </w:rPr>
        <w:t>.</w:t>
      </w:r>
      <w:r w:rsidRPr="003933C3">
        <w:rPr>
          <w:rFonts w:ascii="Courier New" w:hAnsi="Courier New" w:cs="Courier New"/>
          <w:color w:val="A31515"/>
          <w:sz w:val="20"/>
          <w:szCs w:val="24"/>
        </w:rPr>
        <w:t>Ch0Data</w:t>
      </w:r>
      <w:r w:rsidRPr="003933C3">
        <w:rPr>
          <w:rFonts w:ascii="Courier New" w:hAnsi="Courier New" w:cs="Courier New"/>
          <w:color w:val="000000"/>
          <w:sz w:val="20"/>
          <w:szCs w:val="24"/>
        </w:rPr>
        <w:t>[0],</w:t>
      </w:r>
      <w:proofErr w:type="spellStart"/>
      <w:r w:rsidRPr="003933C3">
        <w:rPr>
          <w:rFonts w:ascii="Courier New" w:hAnsi="Courier New" w:cs="Courier New"/>
          <w:color w:val="A31515"/>
          <w:sz w:val="20"/>
          <w:szCs w:val="24"/>
        </w:rPr>
        <w:t>Festo_Analog_Buffer</w:t>
      </w:r>
      <w:proofErr w:type="spellEnd"/>
      <w:r w:rsidRPr="003933C3">
        <w:rPr>
          <w:rFonts w:ascii="Courier New" w:hAnsi="Courier New" w:cs="Courier New"/>
          <w:color w:val="000000"/>
          <w:sz w:val="20"/>
          <w:szCs w:val="24"/>
        </w:rPr>
        <w:t>[0], 3);</w:t>
      </w:r>
      <w:r w:rsidRPr="003933C3">
        <w:rPr>
          <w:rFonts w:ascii="Courier New" w:hAnsi="Courier New" w:cs="Courier New"/>
          <w:color w:val="000000"/>
          <w:sz w:val="20"/>
          <w:szCs w:val="24"/>
        </w:rPr>
        <w:tab/>
      </w:r>
      <w:r w:rsidRPr="003933C3">
        <w:rPr>
          <w:rFonts w:ascii="Courier New" w:hAnsi="Courier New" w:cs="Courier New"/>
          <w:color w:val="008000"/>
          <w:sz w:val="20"/>
          <w:szCs w:val="24"/>
        </w:rPr>
        <w:t>// Airflow (4-20mA)</w:t>
      </w:r>
    </w:p>
    <w:p w14:paraId="3988F6FF" w14:textId="77777777" w:rsidR="001B4A8D" w:rsidRPr="001B4A8D" w:rsidRDefault="001B4A8D" w:rsidP="001B4A8D">
      <w:pPr>
        <w:pStyle w:val="NoSpacing"/>
        <w:rPr>
          <w:rFonts w:ascii="Courier New" w:hAnsi="Courier New" w:cs="Courier New"/>
          <w:sz w:val="24"/>
          <w:szCs w:val="24"/>
        </w:rPr>
      </w:pPr>
    </w:p>
    <w:p w14:paraId="56786017" w14:textId="77777777" w:rsidR="003933C3" w:rsidRPr="003A7A7A" w:rsidRDefault="003933C3" w:rsidP="003933C3">
      <w:pPr>
        <w:pStyle w:val="NormalWeb"/>
        <w:rPr>
          <w:rFonts w:ascii="Courier New" w:hAnsi="Courier New" w:cs="Courier New"/>
          <w:sz w:val="20"/>
        </w:rPr>
      </w:pPr>
      <w:r w:rsidRPr="003A7A7A">
        <w:rPr>
          <w:rFonts w:ascii="Courier New" w:hAnsi="Courier New" w:cs="Courier New"/>
          <w:sz w:val="20"/>
        </w:rPr>
        <w:t xml:space="preserve">Notes: </w:t>
      </w:r>
      <w:r w:rsidRPr="003A7A7A">
        <w:rPr>
          <w:rFonts w:ascii="Courier New" w:hAnsi="Courier New" w:cs="Courier New"/>
          <w:b/>
          <w:sz w:val="20"/>
        </w:rPr>
        <w:t>Masked Move (MVM)</w:t>
      </w:r>
      <w:r w:rsidRPr="003A7A7A">
        <w:rPr>
          <w:rFonts w:ascii="Courier New" w:hAnsi="Courier New" w:cs="Courier New"/>
          <w:sz w:val="20"/>
        </w:rPr>
        <w:t xml:space="preserve"> instruction copies the Source to a Destination and allows portions of the data to be masked. The MVM instruction uses a Mask to pass or block Source data bits. A "1" in the mask means the data bit is passed; a "0" in the mask means the data bit is blocked. If integer data types are mixed, the instruction fills the upper bits of the smaller integer data types with 0s so that they are the same size as the largest data type. </w:t>
      </w:r>
    </w:p>
    <w:p w14:paraId="630B28D2" w14:textId="77777777" w:rsidR="001B4A8D" w:rsidRPr="00163FB5" w:rsidRDefault="003933C3" w:rsidP="00163FB5">
      <w:pPr>
        <w:pStyle w:val="NormalWeb"/>
        <w:rPr>
          <w:rFonts w:ascii="Courier New" w:hAnsi="Courier New" w:cs="Courier New"/>
          <w:sz w:val="20"/>
        </w:rPr>
      </w:pPr>
      <w:r w:rsidRPr="003933C3">
        <w:rPr>
          <w:rFonts w:ascii="Courier New" w:hAnsi="Courier New" w:cs="Courier New"/>
          <w:sz w:val="20"/>
        </w:rPr>
        <w:lastRenderedPageBreak/>
        <w:t xml:space="preserve">The </w:t>
      </w:r>
      <w:r w:rsidRPr="003933C3">
        <w:rPr>
          <w:rFonts w:ascii="Courier New" w:hAnsi="Courier New" w:cs="Courier New"/>
          <w:b/>
          <w:sz w:val="20"/>
        </w:rPr>
        <w:t>Copy File (COP)</w:t>
      </w:r>
      <w:r w:rsidRPr="003933C3">
        <w:rPr>
          <w:rFonts w:ascii="Courier New" w:hAnsi="Courier New" w:cs="Courier New"/>
          <w:sz w:val="20"/>
        </w:rPr>
        <w:t xml:space="preserve"> instruction cop</w:t>
      </w:r>
      <w:r>
        <w:rPr>
          <w:rFonts w:ascii="Courier New" w:hAnsi="Courier New" w:cs="Courier New"/>
          <w:sz w:val="20"/>
        </w:rPr>
        <w:t>ies</w:t>
      </w:r>
      <w:r w:rsidRPr="003933C3">
        <w:rPr>
          <w:rFonts w:ascii="Courier New" w:hAnsi="Courier New" w:cs="Courier New"/>
          <w:sz w:val="20"/>
        </w:rPr>
        <w:t xml:space="preserve"> the value(s) in the Source to the values in the Dest</w:t>
      </w:r>
      <w:r>
        <w:rPr>
          <w:rFonts w:ascii="Courier New" w:hAnsi="Courier New" w:cs="Courier New"/>
          <w:sz w:val="20"/>
        </w:rPr>
        <w:t>ination</w:t>
      </w:r>
      <w:r w:rsidRPr="003933C3">
        <w:rPr>
          <w:rFonts w:ascii="Courier New" w:hAnsi="Courier New" w:cs="Courier New"/>
          <w:sz w:val="20"/>
        </w:rPr>
        <w:t>. The Source remains unchanged.</w:t>
      </w:r>
      <w:r>
        <w:rPr>
          <w:rFonts w:ascii="Courier New" w:hAnsi="Courier New" w:cs="Courier New"/>
          <w:sz w:val="20"/>
        </w:rPr>
        <w:t xml:space="preserve">  </w:t>
      </w:r>
      <w:r w:rsidRPr="00163FB5">
        <w:rPr>
          <w:rFonts w:ascii="Courier New" w:hAnsi="Courier New" w:cs="Courier New"/>
          <w:sz w:val="20"/>
        </w:rPr>
        <w:t xml:space="preserve">Source: Initial element to copy, </w:t>
      </w:r>
      <w:proofErr w:type="spellStart"/>
      <w:r w:rsidRPr="00163FB5">
        <w:rPr>
          <w:rFonts w:ascii="Courier New" w:hAnsi="Courier New" w:cs="Courier New"/>
          <w:sz w:val="20"/>
        </w:rPr>
        <w:t>Dest</w:t>
      </w:r>
      <w:proofErr w:type="spellEnd"/>
      <w:r w:rsidRPr="00163FB5">
        <w:rPr>
          <w:rFonts w:ascii="Courier New" w:hAnsi="Courier New" w:cs="Courier New"/>
          <w:sz w:val="20"/>
        </w:rPr>
        <w:t>: Initial element to be overwritten by the Source</w:t>
      </w:r>
      <w:r w:rsidR="00163FB5" w:rsidRPr="00163FB5">
        <w:rPr>
          <w:rFonts w:ascii="Courier New" w:hAnsi="Courier New" w:cs="Courier New"/>
          <w:sz w:val="20"/>
        </w:rPr>
        <w:t>, Length: Number of Destination elements to copy.</w:t>
      </w:r>
      <w:r w:rsidR="00163FB5">
        <w:rPr>
          <w:rFonts w:ascii="Courier New" w:hAnsi="Courier New" w:cs="Courier New"/>
          <w:sz w:val="20"/>
        </w:rPr>
        <w:t xml:space="preserve">  </w:t>
      </w:r>
      <w:r w:rsidR="004B31F9">
        <w:rPr>
          <w:rFonts w:ascii="Courier New" w:hAnsi="Courier New" w:cs="Courier New"/>
          <w:sz w:val="20"/>
        </w:rPr>
        <w:t xml:space="preserve">Important: </w:t>
      </w:r>
      <w:r w:rsidR="00163FB5" w:rsidRPr="00163FB5">
        <w:rPr>
          <w:rFonts w:ascii="Courier New" w:hAnsi="Courier New" w:cs="Courier New"/>
          <w:sz w:val="20"/>
        </w:rPr>
        <w:t>Unexpected operation may occur if</w:t>
      </w:r>
      <w:r w:rsidR="004B31F9">
        <w:rPr>
          <w:rFonts w:ascii="Courier New" w:hAnsi="Courier New" w:cs="Courier New"/>
          <w:sz w:val="20"/>
        </w:rPr>
        <w:t>;</w:t>
      </w:r>
      <w:r w:rsidR="00163FB5" w:rsidRPr="00163FB5">
        <w:rPr>
          <w:rFonts w:ascii="Courier New" w:hAnsi="Courier New" w:cs="Courier New"/>
          <w:sz w:val="20"/>
        </w:rPr>
        <w:t xml:space="preserve"> Output tag operands are overwritten; Members of a structure operand are overwritten; Except when specified, structure operands are shared by multiple instructions.</w:t>
      </w:r>
    </w:p>
    <w:p w14:paraId="3E29F1A8" w14:textId="77777777" w:rsidR="001B4A8D" w:rsidRPr="001B4A8D" w:rsidRDefault="001B4A8D" w:rsidP="001B4A8D">
      <w:pPr>
        <w:pStyle w:val="NoSpacing"/>
        <w:rPr>
          <w:rFonts w:ascii="Courier New" w:hAnsi="Courier New" w:cs="Courier New"/>
          <w:sz w:val="24"/>
          <w:szCs w:val="24"/>
        </w:rPr>
      </w:pPr>
    </w:p>
    <w:p w14:paraId="6A288D0D" w14:textId="77777777" w:rsidR="001B4A8D" w:rsidRPr="001B4A8D" w:rsidRDefault="001B4A8D" w:rsidP="001B4A8D">
      <w:pPr>
        <w:pStyle w:val="NoSpacing"/>
        <w:rPr>
          <w:rFonts w:ascii="Courier New" w:hAnsi="Courier New" w:cs="Courier New"/>
          <w:sz w:val="24"/>
          <w:szCs w:val="24"/>
        </w:rPr>
      </w:pPr>
    </w:p>
    <w:p w14:paraId="30B80F74" w14:textId="77777777" w:rsidR="001B4A8D" w:rsidRPr="001B4A8D" w:rsidRDefault="001B4A8D" w:rsidP="001B4A8D">
      <w:pPr>
        <w:pStyle w:val="NoSpacing"/>
        <w:rPr>
          <w:rFonts w:ascii="Courier New" w:hAnsi="Courier New" w:cs="Courier New"/>
          <w:sz w:val="24"/>
          <w:szCs w:val="24"/>
        </w:rPr>
      </w:pPr>
    </w:p>
    <w:p w14:paraId="2035A5EA" w14:textId="77777777" w:rsidR="001B4A8D" w:rsidRPr="00162646" w:rsidRDefault="00162646" w:rsidP="001B4A8D">
      <w:pPr>
        <w:pStyle w:val="NoSpacing"/>
        <w:rPr>
          <w:rFonts w:ascii="Courier New" w:hAnsi="Courier New" w:cs="Courier New"/>
          <w:b/>
          <w:sz w:val="24"/>
          <w:szCs w:val="24"/>
          <w:u w:val="single"/>
        </w:rPr>
      </w:pPr>
      <w:r w:rsidRPr="00162646">
        <w:rPr>
          <w:rFonts w:ascii="Courier New" w:hAnsi="Courier New" w:cs="Courier New"/>
          <w:b/>
          <w:sz w:val="24"/>
          <w:szCs w:val="24"/>
          <w:u w:val="single"/>
        </w:rPr>
        <w:t>DHC Add-</w:t>
      </w:r>
      <w:r w:rsidR="00204151">
        <w:rPr>
          <w:rFonts w:ascii="Courier New" w:hAnsi="Courier New" w:cs="Courier New"/>
          <w:b/>
          <w:sz w:val="24"/>
          <w:szCs w:val="24"/>
          <w:u w:val="single"/>
        </w:rPr>
        <w:t>O</w:t>
      </w:r>
      <w:r w:rsidRPr="00162646">
        <w:rPr>
          <w:rFonts w:ascii="Courier New" w:hAnsi="Courier New" w:cs="Courier New"/>
          <w:b/>
          <w:sz w:val="24"/>
          <w:szCs w:val="24"/>
          <w:u w:val="single"/>
        </w:rPr>
        <w:t>n Instruction</w:t>
      </w:r>
    </w:p>
    <w:p w14:paraId="452AD481" w14:textId="77777777" w:rsidR="001B4A8D" w:rsidRDefault="001B4A8D" w:rsidP="001B4A8D">
      <w:pPr>
        <w:pStyle w:val="NoSpacing"/>
        <w:rPr>
          <w:rFonts w:ascii="Courier New" w:hAnsi="Courier New" w:cs="Courier New"/>
          <w:sz w:val="24"/>
          <w:szCs w:val="24"/>
        </w:rPr>
      </w:pPr>
    </w:p>
    <w:p w14:paraId="1727322E" w14:textId="77777777" w:rsidR="00162646" w:rsidRPr="001B4A8D" w:rsidRDefault="00065414" w:rsidP="001B4A8D">
      <w:pPr>
        <w:pStyle w:val="NoSpacing"/>
        <w:rPr>
          <w:rFonts w:ascii="Courier New" w:hAnsi="Courier New" w:cs="Courier New"/>
          <w:sz w:val="24"/>
          <w:szCs w:val="24"/>
        </w:rPr>
      </w:pPr>
      <w:r>
        <w:rPr>
          <w:rFonts w:ascii="Courier New" w:hAnsi="Courier New" w:cs="Courier New"/>
          <w:sz w:val="24"/>
          <w:szCs w:val="24"/>
        </w:rPr>
        <w:t>DCH v1.0, Discrete Channel Controller. For use in mapping routines.</w:t>
      </w:r>
    </w:p>
    <w:p w14:paraId="55BCD5F7" w14:textId="77777777" w:rsidR="001B4A8D" w:rsidRPr="001B4A8D" w:rsidRDefault="001B4A8D" w:rsidP="001B4A8D">
      <w:pPr>
        <w:pStyle w:val="NoSpacing"/>
        <w:rPr>
          <w:rFonts w:ascii="Courier New" w:hAnsi="Courier New" w:cs="Courier New"/>
          <w:sz w:val="24"/>
          <w:szCs w:val="24"/>
        </w:rPr>
      </w:pPr>
    </w:p>
    <w:p w14:paraId="48695AF8" w14:textId="77777777" w:rsidR="001B4A8D" w:rsidRPr="001B4A8D" w:rsidRDefault="00EE37C5" w:rsidP="001B4A8D">
      <w:pPr>
        <w:pStyle w:val="NoSpacing"/>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64384" behindDoc="0" locked="0" layoutInCell="1" allowOverlap="1" wp14:anchorId="4A5F54DD" wp14:editId="46478D5C">
                <wp:simplePos x="0" y="0"/>
                <wp:positionH relativeFrom="column">
                  <wp:posOffset>4537363</wp:posOffset>
                </wp:positionH>
                <wp:positionV relativeFrom="paragraph">
                  <wp:posOffset>442133</wp:posOffset>
                </wp:positionV>
                <wp:extent cx="1073669" cy="3782291"/>
                <wp:effectExtent l="38100" t="38100" r="69850" b="66040"/>
                <wp:wrapNone/>
                <wp:docPr id="24" name="Straight Arrow Connector 24"/>
                <wp:cNvGraphicFramePr/>
                <a:graphic xmlns:a="http://schemas.openxmlformats.org/drawingml/2006/main">
                  <a:graphicData uri="http://schemas.microsoft.com/office/word/2010/wordprocessingShape">
                    <wps:wsp>
                      <wps:cNvCnPr/>
                      <wps:spPr>
                        <a:xfrm flipH="1">
                          <a:off x="0" y="0"/>
                          <a:ext cx="1073669" cy="3782291"/>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BE35CE" id="_x0000_t32" coordsize="21600,21600" o:spt="32" o:oned="t" path="m,l21600,21600e" filled="f">
                <v:path arrowok="t" fillok="f" o:connecttype="none"/>
                <o:lock v:ext="edit" shapetype="t"/>
              </v:shapetype>
              <v:shape id="Straight Arrow Connector 24" o:spid="_x0000_s1026" type="#_x0000_t32" style="position:absolute;margin-left:357.25pt;margin-top:34.8pt;width:84.55pt;height:297.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" strokecolor="#5b9bd5 [3204]" strokeweight=".5pt">
                <v:stroke dashstyle="dash" startarrow="block" endarrow="block" joinstyle="miter"/>
              </v:shape>
            </w:pict>
          </mc:Fallback>
        </mc:AlternateContent>
      </w:r>
      <w:r>
        <w:rPr>
          <w:rFonts w:ascii="Courier New" w:hAnsi="Courier New" w:cs="Courier New"/>
          <w:noProof/>
          <w:sz w:val="24"/>
          <w:szCs w:val="24"/>
        </w:rPr>
        <mc:AlternateContent>
          <mc:Choice Requires="wps">
            <w:drawing>
              <wp:anchor distT="0" distB="0" distL="114300" distR="114300" simplePos="0" relativeHeight="251660288" behindDoc="0" locked="0" layoutInCell="1" allowOverlap="1" wp14:anchorId="4206CB8D" wp14:editId="19BBC4DB">
                <wp:simplePos x="0" y="0"/>
                <wp:positionH relativeFrom="column">
                  <wp:posOffset>324427</wp:posOffset>
                </wp:positionH>
                <wp:positionV relativeFrom="paragraph">
                  <wp:posOffset>677545</wp:posOffset>
                </wp:positionV>
                <wp:extent cx="408305" cy="151765"/>
                <wp:effectExtent l="0" t="0" r="10795" b="19685"/>
                <wp:wrapNone/>
                <wp:docPr id="22" name="Rectangle 22"/>
                <wp:cNvGraphicFramePr/>
                <a:graphic xmlns:a="http://schemas.openxmlformats.org/drawingml/2006/main">
                  <a:graphicData uri="http://schemas.microsoft.com/office/word/2010/wordprocessingShape">
                    <wps:wsp>
                      <wps:cNvSpPr/>
                      <wps:spPr>
                        <a:xfrm>
                          <a:off x="0" y="0"/>
                          <a:ext cx="408305" cy="151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E167F5" id="Rectangle 22" o:spid="_x0000_s1026" style="position:absolute;margin-left:25.55pt;margin-top:53.35pt;width:32.15pt;height:1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" filled="f" strokecolor="red" strokeweight="1pt"/>
            </w:pict>
          </mc:Fallback>
        </mc:AlternateContent>
      </w:r>
      <w:r>
        <w:rPr>
          <w:rFonts w:ascii="Courier New" w:hAnsi="Courier New" w:cs="Courier New"/>
          <w:noProof/>
          <w:sz w:val="24"/>
          <w:szCs w:val="24"/>
        </w:rPr>
        <mc:AlternateContent>
          <mc:Choice Requires="wps">
            <w:drawing>
              <wp:anchor distT="0" distB="0" distL="114300" distR="114300" simplePos="0" relativeHeight="251662336" behindDoc="0" locked="0" layoutInCell="1" allowOverlap="1" wp14:anchorId="537BB6DC" wp14:editId="4C2303B1">
                <wp:simplePos x="0" y="0"/>
                <wp:positionH relativeFrom="column">
                  <wp:posOffset>334587</wp:posOffset>
                </wp:positionH>
                <wp:positionV relativeFrom="paragraph">
                  <wp:posOffset>1428115</wp:posOffset>
                </wp:positionV>
                <wp:extent cx="408709" cy="151939"/>
                <wp:effectExtent l="0" t="0" r="10795" b="19685"/>
                <wp:wrapNone/>
                <wp:docPr id="23" name="Rectangle 23"/>
                <wp:cNvGraphicFramePr/>
                <a:graphic xmlns:a="http://schemas.openxmlformats.org/drawingml/2006/main">
                  <a:graphicData uri="http://schemas.microsoft.com/office/word/2010/wordprocessingShape">
                    <wps:wsp>
                      <wps:cNvSpPr/>
                      <wps:spPr>
                        <a:xfrm>
                          <a:off x="0" y="0"/>
                          <a:ext cx="408709" cy="1519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F4B7C" id="Rectangle 23" o:spid="_x0000_s1026" style="position:absolute;margin-left:26.35pt;margin-top:112.45pt;width:32.2pt;height:1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" filled="f" strokecolor="red" strokeweight="1pt"/>
            </w:pict>
          </mc:Fallback>
        </mc:AlternateContent>
      </w:r>
      <w:r>
        <w:rPr>
          <w:rFonts w:ascii="Courier New" w:hAnsi="Courier New" w:cs="Courier New"/>
          <w:noProof/>
          <w:sz w:val="24"/>
          <w:szCs w:val="24"/>
        </w:rPr>
        <mc:AlternateContent>
          <mc:Choice Requires="wps">
            <w:drawing>
              <wp:anchor distT="0" distB="0" distL="114300" distR="114300" simplePos="0" relativeHeight="251659264" behindDoc="0" locked="0" layoutInCell="1" allowOverlap="1" wp14:anchorId="76517B1C" wp14:editId="2EECCAE6">
                <wp:simplePos x="0" y="0"/>
                <wp:positionH relativeFrom="column">
                  <wp:posOffset>1828799</wp:posOffset>
                </wp:positionH>
                <wp:positionV relativeFrom="paragraph">
                  <wp:posOffset>1585132</wp:posOffset>
                </wp:positionV>
                <wp:extent cx="2486891" cy="2777837"/>
                <wp:effectExtent l="38100" t="38100" r="66040" b="60960"/>
                <wp:wrapNone/>
                <wp:docPr id="21" name="Straight Arrow Connector 21"/>
                <wp:cNvGraphicFramePr/>
                <a:graphic xmlns:a="http://schemas.openxmlformats.org/drawingml/2006/main">
                  <a:graphicData uri="http://schemas.microsoft.com/office/word/2010/wordprocessingShape">
                    <wps:wsp>
                      <wps:cNvCnPr/>
                      <wps:spPr>
                        <a:xfrm>
                          <a:off x="0" y="0"/>
                          <a:ext cx="2486891" cy="2777837"/>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A0A69B" id="Straight Arrow Connector 21" o:spid="_x0000_s1026" type="#_x0000_t32" style="position:absolute;margin-left:2in;margin-top:124.8pt;width:195.8pt;height:218.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" strokecolor="#5b9bd5 [3204]" strokeweight=".5pt">
                <v:stroke dashstyle="dash" startarrow="block" endarrow="block" joinstyle="miter"/>
              </v:shape>
            </w:pict>
          </mc:Fallback>
        </mc:AlternateContent>
      </w:r>
      <w:r w:rsidR="00162646" w:rsidRPr="00162646">
        <w:rPr>
          <w:rFonts w:ascii="Courier New" w:hAnsi="Courier New" w:cs="Courier New"/>
          <w:noProof/>
          <w:sz w:val="24"/>
          <w:szCs w:val="24"/>
        </w:rPr>
        <w:drawing>
          <wp:inline distT="0" distB="0" distL="0" distR="0" wp14:anchorId="4D30986B" wp14:editId="5C5429EB">
            <wp:extent cx="6858000" cy="1983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1983740"/>
                    </a:xfrm>
                    <a:prstGeom prst="rect">
                      <a:avLst/>
                    </a:prstGeom>
                  </pic:spPr>
                </pic:pic>
              </a:graphicData>
            </a:graphic>
          </wp:inline>
        </w:drawing>
      </w:r>
    </w:p>
    <w:p w14:paraId="0CD3A7B3" w14:textId="77777777" w:rsidR="001B4A8D" w:rsidRPr="001B4A8D" w:rsidRDefault="00065414" w:rsidP="001B4A8D">
      <w:pPr>
        <w:pStyle w:val="NoSpacing"/>
        <w:rPr>
          <w:rFonts w:ascii="Courier New" w:hAnsi="Courier New" w:cs="Courier New"/>
          <w:sz w:val="24"/>
          <w:szCs w:val="24"/>
        </w:rPr>
      </w:pPr>
      <w:r w:rsidRPr="00065414">
        <w:rPr>
          <w:rFonts w:ascii="Courier New" w:hAnsi="Courier New" w:cs="Courier New"/>
          <w:noProof/>
          <w:sz w:val="24"/>
          <w:szCs w:val="24"/>
        </w:rPr>
        <w:drawing>
          <wp:inline distT="0" distB="0" distL="0" distR="0" wp14:anchorId="23D90F8A" wp14:editId="5935DB93">
            <wp:extent cx="3540626" cy="2015432"/>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9780" cy="2026335"/>
                    </a:xfrm>
                    <a:prstGeom prst="rect">
                      <a:avLst/>
                    </a:prstGeom>
                  </pic:spPr>
                </pic:pic>
              </a:graphicData>
            </a:graphic>
          </wp:inline>
        </w:drawing>
      </w:r>
      <w:r w:rsidR="009B55FC">
        <w:rPr>
          <w:noProof/>
        </w:rPr>
        <w:drawing>
          <wp:anchor distT="0" distB="0" distL="114300" distR="114300" simplePos="0" relativeHeight="251658240" behindDoc="1" locked="0" layoutInCell="1" allowOverlap="1" wp14:anchorId="02358A52" wp14:editId="5B081F30">
            <wp:simplePos x="0" y="0"/>
            <wp:positionH relativeFrom="margin">
              <wp:posOffset>4008755</wp:posOffset>
            </wp:positionH>
            <wp:positionV relativeFrom="paragraph">
              <wp:posOffset>11430</wp:posOffset>
            </wp:positionV>
            <wp:extent cx="2840990" cy="2008505"/>
            <wp:effectExtent l="0" t="0" r="0" b="0"/>
            <wp:wrapTight wrapText="bothSides">
              <wp:wrapPolygon edited="0">
                <wp:start x="0" y="0"/>
                <wp:lineTo x="0" y="21306"/>
                <wp:lineTo x="21436" y="21306"/>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40990" cy="2008505"/>
                    </a:xfrm>
                    <a:prstGeom prst="rect">
                      <a:avLst/>
                    </a:prstGeom>
                  </pic:spPr>
                </pic:pic>
              </a:graphicData>
            </a:graphic>
            <wp14:sizeRelH relativeFrom="page">
              <wp14:pctWidth>0</wp14:pctWidth>
            </wp14:sizeRelH>
            <wp14:sizeRelV relativeFrom="page">
              <wp14:pctHeight>0</wp14:pctHeight>
            </wp14:sizeRelV>
          </wp:anchor>
        </w:drawing>
      </w:r>
    </w:p>
    <w:p w14:paraId="2ED53C12" w14:textId="77777777" w:rsidR="001B4A8D" w:rsidRPr="001B4A8D" w:rsidRDefault="001B4A8D" w:rsidP="001B4A8D">
      <w:pPr>
        <w:pStyle w:val="NoSpacing"/>
        <w:rPr>
          <w:rFonts w:ascii="Courier New" w:hAnsi="Courier New" w:cs="Courier New"/>
          <w:sz w:val="24"/>
          <w:szCs w:val="24"/>
        </w:rPr>
      </w:pPr>
    </w:p>
    <w:p w14:paraId="456E414D" w14:textId="77777777" w:rsidR="001B4A8D" w:rsidRPr="001B4A8D" w:rsidRDefault="00EE37C5" w:rsidP="001B4A8D">
      <w:pPr>
        <w:pStyle w:val="NoSpacing"/>
        <w:rPr>
          <w:rFonts w:ascii="Courier New" w:hAnsi="Courier New" w:cs="Courier New"/>
          <w:sz w:val="24"/>
          <w:szCs w:val="24"/>
        </w:rPr>
      </w:pPr>
      <w:r w:rsidRPr="00EE37C5">
        <w:rPr>
          <w:rFonts w:ascii="Courier New" w:hAnsi="Courier New" w:cs="Courier New"/>
          <w:noProof/>
          <w:sz w:val="24"/>
          <w:szCs w:val="24"/>
        </w:rPr>
        <w:drawing>
          <wp:inline distT="0" distB="0" distL="0" distR="0" wp14:anchorId="61A16581" wp14:editId="07BFFA61">
            <wp:extent cx="6858000" cy="3246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246755"/>
                    </a:xfrm>
                    <a:prstGeom prst="rect">
                      <a:avLst/>
                    </a:prstGeom>
                  </pic:spPr>
                </pic:pic>
              </a:graphicData>
            </a:graphic>
          </wp:inline>
        </w:drawing>
      </w:r>
    </w:p>
    <w:p w14:paraId="31CBFABE" w14:textId="77777777" w:rsidR="001B4A8D" w:rsidRPr="001B4A8D" w:rsidRDefault="001B4A8D" w:rsidP="001B4A8D">
      <w:pPr>
        <w:pStyle w:val="NoSpacing"/>
        <w:rPr>
          <w:rFonts w:ascii="Courier New" w:hAnsi="Courier New" w:cs="Courier New"/>
          <w:sz w:val="24"/>
          <w:szCs w:val="24"/>
        </w:rPr>
      </w:pPr>
    </w:p>
    <w:p w14:paraId="795F27B5" w14:textId="77777777" w:rsidR="001B4A8D" w:rsidRPr="001B4A8D" w:rsidRDefault="00204151" w:rsidP="001B4A8D">
      <w:pPr>
        <w:pStyle w:val="NoSpacing"/>
        <w:rPr>
          <w:rFonts w:ascii="Courier New" w:hAnsi="Courier New" w:cs="Courier New"/>
          <w:sz w:val="24"/>
          <w:szCs w:val="24"/>
        </w:rPr>
      </w:pPr>
      <w:r w:rsidRPr="00204151">
        <w:rPr>
          <w:rFonts w:ascii="Courier New" w:hAnsi="Courier New" w:cs="Courier New"/>
          <w:noProof/>
          <w:sz w:val="24"/>
          <w:szCs w:val="24"/>
        </w:rPr>
        <w:drawing>
          <wp:inline distT="0" distB="0" distL="0" distR="0" wp14:anchorId="6AF52005" wp14:editId="58DA5647">
            <wp:extent cx="4725059" cy="90500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5059" cy="905001"/>
                    </a:xfrm>
                    <a:prstGeom prst="rect">
                      <a:avLst/>
                    </a:prstGeom>
                  </pic:spPr>
                </pic:pic>
              </a:graphicData>
            </a:graphic>
          </wp:inline>
        </w:drawing>
      </w:r>
    </w:p>
    <w:p w14:paraId="52833F0B" w14:textId="77777777" w:rsidR="001B4A8D" w:rsidRPr="001B4A8D" w:rsidRDefault="001B4A8D" w:rsidP="001B4A8D">
      <w:pPr>
        <w:pStyle w:val="NoSpacing"/>
        <w:rPr>
          <w:rFonts w:ascii="Courier New" w:hAnsi="Courier New" w:cs="Courier New"/>
          <w:sz w:val="24"/>
          <w:szCs w:val="24"/>
        </w:rPr>
      </w:pPr>
    </w:p>
    <w:p w14:paraId="10165F3E" w14:textId="77777777" w:rsidR="001B4A8D" w:rsidRPr="001B4A8D" w:rsidRDefault="00204151" w:rsidP="001B4A8D">
      <w:pPr>
        <w:pStyle w:val="NoSpacing"/>
        <w:rPr>
          <w:rFonts w:ascii="Courier New" w:hAnsi="Courier New" w:cs="Courier New"/>
          <w:sz w:val="24"/>
          <w:szCs w:val="24"/>
        </w:rPr>
      </w:pPr>
      <w:r>
        <w:rPr>
          <w:rFonts w:ascii="Courier New" w:hAnsi="Courier New" w:cs="Courier New"/>
          <w:sz w:val="24"/>
          <w:szCs w:val="24"/>
        </w:rPr>
        <w:t>DHC function Logic:</w:t>
      </w:r>
    </w:p>
    <w:p w14:paraId="4550839F" w14:textId="77777777" w:rsidR="001B4A8D" w:rsidRPr="001B4A8D" w:rsidRDefault="001B4A8D" w:rsidP="001B4A8D">
      <w:pPr>
        <w:pStyle w:val="NoSpacing"/>
        <w:rPr>
          <w:rFonts w:ascii="Courier New" w:hAnsi="Courier New" w:cs="Courier New"/>
          <w:sz w:val="24"/>
          <w:szCs w:val="24"/>
        </w:rPr>
      </w:pPr>
    </w:p>
    <w:p w14:paraId="3CD64A25"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t>// Grab the current status of the input.</w:t>
      </w:r>
    </w:p>
    <w:p w14:paraId="03E7500D"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gramStart"/>
      <w:r w:rsidRPr="00204151">
        <w:rPr>
          <w:rFonts w:ascii="Courier New" w:hAnsi="Courier New" w:cs="Courier New"/>
          <w:color w:val="A31515"/>
          <w:sz w:val="20"/>
          <w:szCs w:val="24"/>
        </w:rPr>
        <w:t>Current</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Input</w:t>
      </w:r>
      <w:r w:rsidRPr="00204151">
        <w:rPr>
          <w:rFonts w:ascii="Courier New" w:hAnsi="Courier New" w:cs="Courier New"/>
          <w:color w:val="000000"/>
          <w:sz w:val="20"/>
          <w:szCs w:val="24"/>
        </w:rPr>
        <w:t>;</w:t>
      </w:r>
    </w:p>
    <w:p w14:paraId="5BF6B7B2"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gramStart"/>
      <w:r w:rsidRPr="00204151">
        <w:rPr>
          <w:rFonts w:ascii="Courier New" w:hAnsi="Courier New" w:cs="Courier New"/>
          <w:color w:val="A31515"/>
          <w:sz w:val="20"/>
          <w:szCs w:val="24"/>
        </w:rPr>
        <w:t>Forced</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Force</w:t>
      </w:r>
      <w:r w:rsidRPr="00204151">
        <w:rPr>
          <w:rFonts w:ascii="Courier New" w:hAnsi="Courier New" w:cs="Courier New"/>
          <w:color w:val="000000"/>
          <w:sz w:val="20"/>
          <w:szCs w:val="24"/>
        </w:rPr>
        <w:t>;</w:t>
      </w:r>
    </w:p>
    <w:p w14:paraId="22F2119D"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
    <w:p w14:paraId="3B9A87BB"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lastRenderedPageBreak/>
        <w:t>// Turn off both of the trigger bits.</w:t>
      </w:r>
    </w:p>
    <w:p w14:paraId="3255E6A7"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gramStart"/>
      <w:r w:rsidRPr="00204151">
        <w:rPr>
          <w:rFonts w:ascii="Courier New" w:hAnsi="Courier New" w:cs="Courier New"/>
          <w:color w:val="A31515"/>
          <w:sz w:val="20"/>
          <w:szCs w:val="24"/>
        </w:rPr>
        <w:t>OSR</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0;</w:t>
      </w:r>
    </w:p>
    <w:p w14:paraId="247E66B7"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gramStart"/>
      <w:r w:rsidRPr="00204151">
        <w:rPr>
          <w:rFonts w:ascii="Courier New" w:hAnsi="Courier New" w:cs="Courier New"/>
          <w:color w:val="A31515"/>
          <w:sz w:val="20"/>
          <w:szCs w:val="24"/>
        </w:rPr>
        <w:t>OSF</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0;</w:t>
      </w:r>
    </w:p>
    <w:p w14:paraId="2037505A"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
    <w:p w14:paraId="05124652"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t>// Check for the overwrite enable flag.</w:t>
      </w:r>
    </w:p>
    <w:p w14:paraId="29205F0E"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t>// If it's set ignore everything and just push the override value into the current.</w:t>
      </w:r>
    </w:p>
    <w:p w14:paraId="59EB5674"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FF"/>
          <w:sz w:val="20"/>
          <w:szCs w:val="24"/>
        </w:rPr>
        <w:t>if</w:t>
      </w:r>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Force</w:t>
      </w:r>
      <w:r w:rsidRPr="00204151">
        <w:rPr>
          <w:rFonts w:ascii="Courier New" w:hAnsi="Courier New" w:cs="Courier New"/>
          <w:color w:val="000000"/>
          <w:sz w:val="20"/>
          <w:szCs w:val="24"/>
        </w:rPr>
        <w:t xml:space="preserve">) </w:t>
      </w:r>
      <w:r w:rsidRPr="00204151">
        <w:rPr>
          <w:rFonts w:ascii="Courier New" w:hAnsi="Courier New" w:cs="Courier New"/>
          <w:color w:val="0000FF"/>
          <w:sz w:val="20"/>
          <w:szCs w:val="24"/>
        </w:rPr>
        <w:t>then</w:t>
      </w:r>
    </w:p>
    <w:p w14:paraId="34608D16"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proofErr w:type="gramStart"/>
      <w:r w:rsidRPr="00204151">
        <w:rPr>
          <w:rFonts w:ascii="Courier New" w:hAnsi="Courier New" w:cs="Courier New"/>
          <w:color w:val="A31515"/>
          <w:sz w:val="20"/>
          <w:szCs w:val="24"/>
        </w:rPr>
        <w:t>Current</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xml:space="preserve">= </w:t>
      </w:r>
      <w:proofErr w:type="spellStart"/>
      <w:r w:rsidRPr="00204151">
        <w:rPr>
          <w:rFonts w:ascii="Courier New" w:hAnsi="Courier New" w:cs="Courier New"/>
          <w:color w:val="A31515"/>
          <w:sz w:val="20"/>
          <w:szCs w:val="24"/>
        </w:rPr>
        <w:t>ForceTo</w:t>
      </w:r>
      <w:proofErr w:type="spellEnd"/>
      <w:r w:rsidRPr="00204151">
        <w:rPr>
          <w:rFonts w:ascii="Courier New" w:hAnsi="Courier New" w:cs="Courier New"/>
          <w:color w:val="000000"/>
          <w:sz w:val="20"/>
          <w:szCs w:val="24"/>
        </w:rPr>
        <w:t>;</w:t>
      </w:r>
    </w:p>
    <w:p w14:paraId="771162E0"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spellStart"/>
      <w:r w:rsidRPr="00204151">
        <w:rPr>
          <w:rFonts w:ascii="Courier New" w:hAnsi="Courier New" w:cs="Courier New"/>
          <w:color w:val="0000FF"/>
          <w:sz w:val="20"/>
          <w:szCs w:val="24"/>
        </w:rPr>
        <w:t>end_if</w:t>
      </w:r>
      <w:proofErr w:type="spellEnd"/>
      <w:r w:rsidRPr="00204151">
        <w:rPr>
          <w:rFonts w:ascii="Courier New" w:hAnsi="Courier New" w:cs="Courier New"/>
          <w:color w:val="000000"/>
          <w:sz w:val="20"/>
          <w:szCs w:val="24"/>
        </w:rPr>
        <w:t>;</w:t>
      </w:r>
    </w:p>
    <w:p w14:paraId="710B1C11"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
    <w:p w14:paraId="52409935"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t>// Write to the outputs now.</w:t>
      </w:r>
    </w:p>
    <w:p w14:paraId="134268CA"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FF"/>
          <w:sz w:val="20"/>
          <w:szCs w:val="24"/>
        </w:rPr>
        <w:t>if</w:t>
      </w:r>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Invert</w:t>
      </w:r>
      <w:r w:rsidRPr="00204151">
        <w:rPr>
          <w:rFonts w:ascii="Courier New" w:hAnsi="Courier New" w:cs="Courier New"/>
          <w:color w:val="000000"/>
          <w:sz w:val="20"/>
          <w:szCs w:val="24"/>
        </w:rPr>
        <w:t>)</w:t>
      </w:r>
      <w:r w:rsidRPr="00204151">
        <w:rPr>
          <w:rFonts w:ascii="Courier New" w:hAnsi="Courier New" w:cs="Courier New"/>
          <w:color w:val="0000FF"/>
          <w:sz w:val="20"/>
          <w:szCs w:val="24"/>
        </w:rPr>
        <w:t>then</w:t>
      </w:r>
    </w:p>
    <w:p w14:paraId="75BABB63"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proofErr w:type="gramStart"/>
      <w:r w:rsidRPr="00204151">
        <w:rPr>
          <w:rFonts w:ascii="Courier New" w:hAnsi="Courier New" w:cs="Courier New"/>
          <w:color w:val="A31515"/>
          <w:sz w:val="20"/>
          <w:szCs w:val="24"/>
        </w:rPr>
        <w:t>Output</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xml:space="preserve">= not </w:t>
      </w:r>
      <w:r w:rsidRPr="00204151">
        <w:rPr>
          <w:rFonts w:ascii="Courier New" w:hAnsi="Courier New" w:cs="Courier New"/>
          <w:color w:val="A31515"/>
          <w:sz w:val="20"/>
          <w:szCs w:val="24"/>
        </w:rPr>
        <w:t>Current</w:t>
      </w:r>
      <w:r w:rsidRPr="00204151">
        <w:rPr>
          <w:rFonts w:ascii="Courier New" w:hAnsi="Courier New" w:cs="Courier New"/>
          <w:color w:val="000000"/>
          <w:sz w:val="20"/>
          <w:szCs w:val="24"/>
        </w:rPr>
        <w:t>;</w:t>
      </w:r>
    </w:p>
    <w:p w14:paraId="17B3B30A"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r w:rsidRPr="00204151">
        <w:rPr>
          <w:rFonts w:ascii="Courier New" w:hAnsi="Courier New" w:cs="Courier New"/>
          <w:color w:val="A31515"/>
          <w:sz w:val="20"/>
          <w:szCs w:val="24"/>
        </w:rPr>
        <w:t>_</w:t>
      </w:r>
      <w:proofErr w:type="gramStart"/>
      <w:r w:rsidRPr="00204151">
        <w:rPr>
          <w:rFonts w:ascii="Courier New" w:hAnsi="Courier New" w:cs="Courier New"/>
          <w:color w:val="A31515"/>
          <w:sz w:val="20"/>
          <w:szCs w:val="24"/>
        </w:rPr>
        <w:t>Output</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Current</w:t>
      </w:r>
      <w:r w:rsidRPr="00204151">
        <w:rPr>
          <w:rFonts w:ascii="Courier New" w:hAnsi="Courier New" w:cs="Courier New"/>
          <w:color w:val="000000"/>
          <w:sz w:val="20"/>
          <w:szCs w:val="24"/>
        </w:rPr>
        <w:t>;</w:t>
      </w:r>
    </w:p>
    <w:p w14:paraId="63E833AA"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Pr>
          <w:rFonts w:ascii="Courier New" w:hAnsi="Courier New" w:cs="Courier New"/>
          <w:color w:val="000000"/>
          <w:sz w:val="20"/>
          <w:szCs w:val="24"/>
        </w:rPr>
        <w:t xml:space="preserve">   </w:t>
      </w:r>
      <w:r w:rsidRPr="00204151">
        <w:rPr>
          <w:rFonts w:ascii="Courier New" w:hAnsi="Courier New" w:cs="Courier New"/>
          <w:color w:val="0000FF"/>
          <w:sz w:val="20"/>
          <w:szCs w:val="24"/>
        </w:rPr>
        <w:t>else</w:t>
      </w:r>
    </w:p>
    <w:p w14:paraId="5E12E0F7"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proofErr w:type="gramStart"/>
      <w:r w:rsidRPr="00204151">
        <w:rPr>
          <w:rFonts w:ascii="Courier New" w:hAnsi="Courier New" w:cs="Courier New"/>
          <w:color w:val="A31515"/>
          <w:sz w:val="20"/>
          <w:szCs w:val="24"/>
        </w:rPr>
        <w:t>Output</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Current</w:t>
      </w:r>
      <w:r w:rsidRPr="00204151">
        <w:rPr>
          <w:rFonts w:ascii="Courier New" w:hAnsi="Courier New" w:cs="Courier New"/>
          <w:color w:val="000000"/>
          <w:sz w:val="20"/>
          <w:szCs w:val="24"/>
        </w:rPr>
        <w:t>;</w:t>
      </w:r>
    </w:p>
    <w:p w14:paraId="154D4644"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r w:rsidRPr="00204151">
        <w:rPr>
          <w:rFonts w:ascii="Courier New" w:hAnsi="Courier New" w:cs="Courier New"/>
          <w:color w:val="A31515"/>
          <w:sz w:val="20"/>
          <w:szCs w:val="24"/>
        </w:rPr>
        <w:t>_</w:t>
      </w:r>
      <w:proofErr w:type="gramStart"/>
      <w:r w:rsidRPr="00204151">
        <w:rPr>
          <w:rFonts w:ascii="Courier New" w:hAnsi="Courier New" w:cs="Courier New"/>
          <w:color w:val="A31515"/>
          <w:sz w:val="20"/>
          <w:szCs w:val="24"/>
        </w:rPr>
        <w:t>Output</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xml:space="preserve">= not </w:t>
      </w:r>
      <w:r w:rsidRPr="00204151">
        <w:rPr>
          <w:rFonts w:ascii="Courier New" w:hAnsi="Courier New" w:cs="Courier New"/>
          <w:color w:val="A31515"/>
          <w:sz w:val="20"/>
          <w:szCs w:val="24"/>
        </w:rPr>
        <w:t>Current</w:t>
      </w:r>
      <w:r w:rsidRPr="00204151">
        <w:rPr>
          <w:rFonts w:ascii="Courier New" w:hAnsi="Courier New" w:cs="Courier New"/>
          <w:color w:val="000000"/>
          <w:sz w:val="20"/>
          <w:szCs w:val="24"/>
        </w:rPr>
        <w:t>;</w:t>
      </w:r>
    </w:p>
    <w:p w14:paraId="508D4CB5"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spellStart"/>
      <w:r w:rsidRPr="00204151">
        <w:rPr>
          <w:rFonts w:ascii="Courier New" w:hAnsi="Courier New" w:cs="Courier New"/>
          <w:color w:val="0000FF"/>
          <w:sz w:val="20"/>
          <w:szCs w:val="24"/>
        </w:rPr>
        <w:t>end_if</w:t>
      </w:r>
      <w:proofErr w:type="spellEnd"/>
      <w:r w:rsidRPr="00204151">
        <w:rPr>
          <w:rFonts w:ascii="Courier New" w:hAnsi="Courier New" w:cs="Courier New"/>
          <w:color w:val="000000"/>
          <w:sz w:val="20"/>
          <w:szCs w:val="24"/>
        </w:rPr>
        <w:t>;</w:t>
      </w:r>
    </w:p>
    <w:p w14:paraId="57C4A9D3"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
    <w:p w14:paraId="2EB3D6F9"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t>// Check for triggers. If the value changes between the last evaluation and this one</w:t>
      </w:r>
    </w:p>
    <w:p w14:paraId="444AE7B2"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t>// then we will set one of our trigger bits.</w:t>
      </w:r>
    </w:p>
    <w:p w14:paraId="08A77E52"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FF"/>
          <w:sz w:val="20"/>
          <w:szCs w:val="24"/>
        </w:rPr>
        <w:t>if</w:t>
      </w:r>
      <w:r w:rsidRPr="00204151">
        <w:rPr>
          <w:rFonts w:ascii="Courier New" w:hAnsi="Courier New" w:cs="Courier New"/>
          <w:color w:val="000000"/>
          <w:sz w:val="20"/>
          <w:szCs w:val="24"/>
        </w:rPr>
        <w:t xml:space="preserve"> (</w:t>
      </w:r>
      <w:proofErr w:type="spellStart"/>
      <w:r w:rsidRPr="00204151">
        <w:rPr>
          <w:rFonts w:ascii="Courier New" w:hAnsi="Courier New" w:cs="Courier New"/>
          <w:color w:val="A31515"/>
          <w:sz w:val="20"/>
          <w:szCs w:val="24"/>
        </w:rPr>
        <w:t>Last_Val</w:t>
      </w:r>
      <w:proofErr w:type="spellEnd"/>
      <w:r w:rsidRPr="00204151">
        <w:rPr>
          <w:rFonts w:ascii="Courier New" w:hAnsi="Courier New" w:cs="Courier New"/>
          <w:color w:val="000000"/>
          <w:sz w:val="20"/>
          <w:szCs w:val="24"/>
        </w:rPr>
        <w:t xml:space="preserve"> </w:t>
      </w:r>
      <w:proofErr w:type="spellStart"/>
      <w:r w:rsidRPr="00204151">
        <w:rPr>
          <w:rFonts w:ascii="Courier New" w:hAnsi="Courier New" w:cs="Courier New"/>
          <w:color w:val="000000"/>
          <w:sz w:val="20"/>
          <w:szCs w:val="24"/>
        </w:rPr>
        <w:t>xor</w:t>
      </w:r>
      <w:proofErr w:type="spellEnd"/>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Output</w:t>
      </w:r>
      <w:r w:rsidRPr="00204151">
        <w:rPr>
          <w:rFonts w:ascii="Courier New" w:hAnsi="Courier New" w:cs="Courier New"/>
          <w:color w:val="000000"/>
          <w:sz w:val="20"/>
          <w:szCs w:val="24"/>
        </w:rPr>
        <w:t xml:space="preserve">) </w:t>
      </w:r>
      <w:r w:rsidRPr="00204151">
        <w:rPr>
          <w:rFonts w:ascii="Courier New" w:hAnsi="Courier New" w:cs="Courier New"/>
          <w:color w:val="0000FF"/>
          <w:sz w:val="20"/>
          <w:szCs w:val="24"/>
        </w:rPr>
        <w:t>then</w:t>
      </w:r>
    </w:p>
    <w:p w14:paraId="1CA5BD6C"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r w:rsidRPr="00204151">
        <w:rPr>
          <w:rFonts w:ascii="Courier New" w:hAnsi="Courier New" w:cs="Courier New"/>
          <w:color w:val="0000FF"/>
          <w:sz w:val="20"/>
          <w:szCs w:val="24"/>
        </w:rPr>
        <w:t>if</w:t>
      </w:r>
      <w:r w:rsidRPr="00204151">
        <w:rPr>
          <w:rFonts w:ascii="Courier New" w:hAnsi="Courier New" w:cs="Courier New"/>
          <w:color w:val="000000"/>
          <w:sz w:val="20"/>
          <w:szCs w:val="24"/>
        </w:rPr>
        <w:t xml:space="preserve"> (not </w:t>
      </w:r>
      <w:proofErr w:type="spellStart"/>
      <w:r w:rsidRPr="00204151">
        <w:rPr>
          <w:rFonts w:ascii="Courier New" w:hAnsi="Courier New" w:cs="Courier New"/>
          <w:color w:val="A31515"/>
          <w:sz w:val="20"/>
          <w:szCs w:val="24"/>
        </w:rPr>
        <w:t>Last_Val</w:t>
      </w:r>
      <w:proofErr w:type="spellEnd"/>
      <w:r w:rsidRPr="00204151">
        <w:rPr>
          <w:rFonts w:ascii="Courier New" w:hAnsi="Courier New" w:cs="Courier New"/>
          <w:color w:val="000000"/>
          <w:sz w:val="20"/>
          <w:szCs w:val="24"/>
        </w:rPr>
        <w:t xml:space="preserve"> and </w:t>
      </w:r>
      <w:r w:rsidRPr="00204151">
        <w:rPr>
          <w:rFonts w:ascii="Courier New" w:hAnsi="Courier New" w:cs="Courier New"/>
          <w:color w:val="A31515"/>
          <w:sz w:val="20"/>
          <w:szCs w:val="24"/>
        </w:rPr>
        <w:t>Output</w:t>
      </w:r>
      <w:r w:rsidRPr="00204151">
        <w:rPr>
          <w:rFonts w:ascii="Courier New" w:hAnsi="Courier New" w:cs="Courier New"/>
          <w:color w:val="000000"/>
          <w:sz w:val="20"/>
          <w:szCs w:val="24"/>
        </w:rPr>
        <w:t xml:space="preserve">) </w:t>
      </w:r>
      <w:r w:rsidRPr="00204151">
        <w:rPr>
          <w:rFonts w:ascii="Courier New" w:hAnsi="Courier New" w:cs="Courier New"/>
          <w:color w:val="0000FF"/>
          <w:sz w:val="20"/>
          <w:szCs w:val="24"/>
        </w:rPr>
        <w:t>then</w:t>
      </w:r>
    </w:p>
    <w:p w14:paraId="1D60A377"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0000"/>
          <w:sz w:val="20"/>
          <w:szCs w:val="24"/>
        </w:rPr>
        <w:tab/>
      </w:r>
      <w:r w:rsidRPr="00204151">
        <w:rPr>
          <w:rFonts w:ascii="Courier New" w:hAnsi="Courier New" w:cs="Courier New"/>
          <w:color w:val="000000"/>
          <w:sz w:val="20"/>
          <w:szCs w:val="24"/>
        </w:rPr>
        <w:tab/>
      </w:r>
      <w:proofErr w:type="gramStart"/>
      <w:r w:rsidRPr="00204151">
        <w:rPr>
          <w:rFonts w:ascii="Courier New" w:hAnsi="Courier New" w:cs="Courier New"/>
          <w:color w:val="A31515"/>
          <w:sz w:val="20"/>
          <w:szCs w:val="24"/>
        </w:rPr>
        <w:t>OSR</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1;</w:t>
      </w:r>
      <w:r w:rsidRPr="00204151">
        <w:rPr>
          <w:rFonts w:ascii="Courier New" w:hAnsi="Courier New" w:cs="Courier New"/>
          <w:color w:val="000000"/>
          <w:sz w:val="20"/>
          <w:szCs w:val="24"/>
        </w:rPr>
        <w:tab/>
      </w:r>
      <w:r w:rsidRPr="00204151">
        <w:rPr>
          <w:rFonts w:ascii="Courier New" w:hAnsi="Courier New" w:cs="Courier New"/>
          <w:color w:val="000000"/>
          <w:sz w:val="20"/>
          <w:szCs w:val="24"/>
        </w:rPr>
        <w:tab/>
      </w:r>
      <w:r w:rsidRPr="00204151">
        <w:rPr>
          <w:rFonts w:ascii="Courier New" w:hAnsi="Courier New" w:cs="Courier New"/>
          <w:color w:val="000000"/>
          <w:sz w:val="20"/>
          <w:szCs w:val="24"/>
        </w:rPr>
        <w:tab/>
      </w:r>
      <w:r w:rsidRPr="00204151">
        <w:rPr>
          <w:rFonts w:ascii="Courier New" w:hAnsi="Courier New" w:cs="Courier New"/>
          <w:color w:val="000000"/>
          <w:sz w:val="20"/>
          <w:szCs w:val="24"/>
        </w:rPr>
        <w:tab/>
      </w:r>
      <w:r w:rsidRPr="00204151">
        <w:rPr>
          <w:rFonts w:ascii="Courier New" w:hAnsi="Courier New" w:cs="Courier New"/>
          <w:color w:val="008000"/>
          <w:sz w:val="20"/>
          <w:szCs w:val="24"/>
        </w:rPr>
        <w:t>// Low to high transition.</w:t>
      </w:r>
    </w:p>
    <w:p w14:paraId="1F6BCDCC"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r w:rsidRPr="00204151">
        <w:rPr>
          <w:rFonts w:ascii="Courier New" w:hAnsi="Courier New" w:cs="Courier New"/>
          <w:color w:val="0000FF"/>
          <w:sz w:val="20"/>
          <w:szCs w:val="24"/>
        </w:rPr>
        <w:t>else</w:t>
      </w:r>
    </w:p>
    <w:p w14:paraId="05C2BC1E"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0000"/>
          <w:sz w:val="20"/>
          <w:szCs w:val="24"/>
        </w:rPr>
        <w:tab/>
      </w:r>
      <w:r w:rsidRPr="00204151">
        <w:rPr>
          <w:rFonts w:ascii="Courier New" w:hAnsi="Courier New" w:cs="Courier New"/>
          <w:color w:val="000000"/>
          <w:sz w:val="20"/>
          <w:szCs w:val="24"/>
        </w:rPr>
        <w:tab/>
      </w:r>
      <w:proofErr w:type="gramStart"/>
      <w:r w:rsidRPr="00204151">
        <w:rPr>
          <w:rFonts w:ascii="Courier New" w:hAnsi="Courier New" w:cs="Courier New"/>
          <w:color w:val="A31515"/>
          <w:sz w:val="20"/>
          <w:szCs w:val="24"/>
        </w:rPr>
        <w:t>OSF</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1;</w:t>
      </w:r>
      <w:r w:rsidRPr="00204151">
        <w:rPr>
          <w:rFonts w:ascii="Courier New" w:hAnsi="Courier New" w:cs="Courier New"/>
          <w:color w:val="000000"/>
          <w:sz w:val="20"/>
          <w:szCs w:val="24"/>
        </w:rPr>
        <w:tab/>
      </w:r>
      <w:r w:rsidRPr="00204151">
        <w:rPr>
          <w:rFonts w:ascii="Courier New" w:hAnsi="Courier New" w:cs="Courier New"/>
          <w:color w:val="000000"/>
          <w:sz w:val="20"/>
          <w:szCs w:val="24"/>
        </w:rPr>
        <w:tab/>
      </w:r>
      <w:r w:rsidRPr="00204151">
        <w:rPr>
          <w:rFonts w:ascii="Courier New" w:hAnsi="Courier New" w:cs="Courier New"/>
          <w:color w:val="000000"/>
          <w:sz w:val="20"/>
          <w:szCs w:val="24"/>
        </w:rPr>
        <w:tab/>
      </w:r>
      <w:r w:rsidRPr="00204151">
        <w:rPr>
          <w:rFonts w:ascii="Courier New" w:hAnsi="Courier New" w:cs="Courier New"/>
          <w:color w:val="000000"/>
          <w:sz w:val="20"/>
          <w:szCs w:val="24"/>
        </w:rPr>
        <w:tab/>
      </w:r>
      <w:r w:rsidRPr="00204151">
        <w:rPr>
          <w:rFonts w:ascii="Courier New" w:hAnsi="Courier New" w:cs="Courier New"/>
          <w:color w:val="008000"/>
          <w:sz w:val="20"/>
          <w:szCs w:val="24"/>
        </w:rPr>
        <w:t>// High to low transition.</w:t>
      </w:r>
    </w:p>
    <w:p w14:paraId="1AB7766F"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proofErr w:type="spellStart"/>
      <w:r w:rsidRPr="00204151">
        <w:rPr>
          <w:rFonts w:ascii="Courier New" w:hAnsi="Courier New" w:cs="Courier New"/>
          <w:color w:val="0000FF"/>
          <w:sz w:val="20"/>
          <w:szCs w:val="24"/>
        </w:rPr>
        <w:t>end_if</w:t>
      </w:r>
      <w:proofErr w:type="spellEnd"/>
      <w:r w:rsidRPr="00204151">
        <w:rPr>
          <w:rFonts w:ascii="Courier New" w:hAnsi="Courier New" w:cs="Courier New"/>
          <w:color w:val="000000"/>
          <w:sz w:val="20"/>
          <w:szCs w:val="24"/>
        </w:rPr>
        <w:t>;</w:t>
      </w:r>
    </w:p>
    <w:p w14:paraId="0B474842"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spellStart"/>
      <w:r w:rsidRPr="00204151">
        <w:rPr>
          <w:rFonts w:ascii="Courier New" w:hAnsi="Courier New" w:cs="Courier New"/>
          <w:color w:val="0000FF"/>
          <w:sz w:val="20"/>
          <w:szCs w:val="24"/>
        </w:rPr>
        <w:t>end_if</w:t>
      </w:r>
      <w:proofErr w:type="spellEnd"/>
      <w:r w:rsidRPr="00204151">
        <w:rPr>
          <w:rFonts w:ascii="Courier New" w:hAnsi="Courier New" w:cs="Courier New"/>
          <w:color w:val="000000"/>
          <w:sz w:val="20"/>
          <w:szCs w:val="24"/>
        </w:rPr>
        <w:t>;</w:t>
      </w:r>
    </w:p>
    <w:p w14:paraId="48ABCDD7"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
    <w:p w14:paraId="02047DFC"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t>// Capture the value of the input from this evaluation.</w:t>
      </w:r>
    </w:p>
    <w:p w14:paraId="0161EDF7"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spellStart"/>
      <w:r w:rsidRPr="00204151">
        <w:rPr>
          <w:rFonts w:ascii="Courier New" w:hAnsi="Courier New" w:cs="Courier New"/>
          <w:color w:val="A31515"/>
          <w:sz w:val="20"/>
          <w:szCs w:val="24"/>
        </w:rPr>
        <w:t>Last_</w:t>
      </w:r>
      <w:proofErr w:type="gramStart"/>
      <w:r w:rsidRPr="00204151">
        <w:rPr>
          <w:rFonts w:ascii="Courier New" w:hAnsi="Courier New" w:cs="Courier New"/>
          <w:color w:val="A31515"/>
          <w:sz w:val="20"/>
          <w:szCs w:val="24"/>
        </w:rPr>
        <w:t>Val</w:t>
      </w:r>
      <w:proofErr w:type="spellEnd"/>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Current</w:t>
      </w:r>
      <w:r w:rsidRPr="00204151">
        <w:rPr>
          <w:rFonts w:ascii="Courier New" w:hAnsi="Courier New" w:cs="Courier New"/>
          <w:color w:val="000000"/>
          <w:sz w:val="20"/>
          <w:szCs w:val="24"/>
        </w:rPr>
        <w:t>;</w:t>
      </w:r>
    </w:p>
    <w:p w14:paraId="24F2BFCD"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
    <w:p w14:paraId="0FB4E640" w14:textId="77777777" w:rsidR="00204151" w:rsidRPr="00204151" w:rsidRDefault="00204151" w:rsidP="00204151">
      <w:pPr>
        <w:autoSpaceDE w:val="0"/>
        <w:autoSpaceDN w:val="0"/>
        <w:adjustRightInd w:val="0"/>
        <w:spacing w:after="0" w:line="240" w:lineRule="auto"/>
        <w:rPr>
          <w:rFonts w:ascii="Courier New" w:hAnsi="Courier New" w:cs="Courier New"/>
          <w:color w:val="008000"/>
          <w:sz w:val="20"/>
          <w:szCs w:val="24"/>
        </w:rPr>
      </w:pPr>
      <w:r w:rsidRPr="00204151">
        <w:rPr>
          <w:rFonts w:ascii="Courier New" w:hAnsi="Courier New" w:cs="Courier New"/>
          <w:color w:val="008000"/>
          <w:sz w:val="20"/>
          <w:szCs w:val="24"/>
        </w:rPr>
        <w:t>// Fault latching logic.</w:t>
      </w:r>
    </w:p>
    <w:p w14:paraId="29F1D039"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FF"/>
          <w:sz w:val="20"/>
          <w:szCs w:val="24"/>
        </w:rPr>
        <w:t>if</w:t>
      </w:r>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Fault</w:t>
      </w:r>
      <w:r w:rsidRPr="00204151">
        <w:rPr>
          <w:rFonts w:ascii="Courier New" w:hAnsi="Courier New" w:cs="Courier New"/>
          <w:color w:val="000000"/>
          <w:sz w:val="20"/>
          <w:szCs w:val="24"/>
        </w:rPr>
        <w:t xml:space="preserve"> </w:t>
      </w:r>
      <w:r w:rsidRPr="00204151">
        <w:rPr>
          <w:rFonts w:ascii="Courier New" w:hAnsi="Courier New" w:cs="Courier New"/>
          <w:color w:val="0000FF"/>
          <w:sz w:val="20"/>
          <w:szCs w:val="24"/>
        </w:rPr>
        <w:t>then</w:t>
      </w:r>
    </w:p>
    <w:p w14:paraId="3CCDE7EC"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proofErr w:type="gramStart"/>
      <w:r w:rsidRPr="00204151">
        <w:rPr>
          <w:rFonts w:ascii="Courier New" w:hAnsi="Courier New" w:cs="Courier New"/>
          <w:color w:val="A31515"/>
          <w:sz w:val="20"/>
          <w:szCs w:val="24"/>
        </w:rPr>
        <w:t>Faulted</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1;</w:t>
      </w:r>
    </w:p>
    <w:p w14:paraId="42471653"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roofErr w:type="spellStart"/>
      <w:r w:rsidRPr="00204151">
        <w:rPr>
          <w:rFonts w:ascii="Courier New" w:hAnsi="Courier New" w:cs="Courier New"/>
          <w:color w:val="0000FF"/>
          <w:sz w:val="20"/>
          <w:szCs w:val="24"/>
        </w:rPr>
        <w:t>end_if</w:t>
      </w:r>
      <w:proofErr w:type="spellEnd"/>
      <w:r w:rsidRPr="00204151">
        <w:rPr>
          <w:rFonts w:ascii="Courier New" w:hAnsi="Courier New" w:cs="Courier New"/>
          <w:color w:val="000000"/>
          <w:sz w:val="20"/>
          <w:szCs w:val="24"/>
        </w:rPr>
        <w:t>;</w:t>
      </w:r>
    </w:p>
    <w:p w14:paraId="3C30382F"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p>
    <w:p w14:paraId="20E8283C"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FF"/>
          <w:sz w:val="20"/>
          <w:szCs w:val="24"/>
        </w:rPr>
        <w:t>if</w:t>
      </w:r>
      <w:r w:rsidRPr="00204151">
        <w:rPr>
          <w:rFonts w:ascii="Courier New" w:hAnsi="Courier New" w:cs="Courier New"/>
          <w:color w:val="000000"/>
          <w:sz w:val="20"/>
          <w:szCs w:val="24"/>
        </w:rPr>
        <w:t xml:space="preserve"> </w:t>
      </w:r>
      <w:r w:rsidRPr="00204151">
        <w:rPr>
          <w:rFonts w:ascii="Courier New" w:hAnsi="Courier New" w:cs="Courier New"/>
          <w:color w:val="A31515"/>
          <w:sz w:val="20"/>
          <w:szCs w:val="24"/>
        </w:rPr>
        <w:t>Faulted</w:t>
      </w:r>
      <w:r w:rsidRPr="00204151">
        <w:rPr>
          <w:rFonts w:ascii="Courier New" w:hAnsi="Courier New" w:cs="Courier New"/>
          <w:color w:val="000000"/>
          <w:sz w:val="20"/>
          <w:szCs w:val="24"/>
        </w:rPr>
        <w:t xml:space="preserve"> and </w:t>
      </w:r>
      <w:r w:rsidRPr="00204151">
        <w:rPr>
          <w:rFonts w:ascii="Courier New" w:hAnsi="Courier New" w:cs="Courier New"/>
          <w:color w:val="A31515"/>
          <w:sz w:val="20"/>
          <w:szCs w:val="24"/>
        </w:rPr>
        <w:t>Reset</w:t>
      </w:r>
      <w:r w:rsidRPr="00204151">
        <w:rPr>
          <w:rFonts w:ascii="Courier New" w:hAnsi="Courier New" w:cs="Courier New"/>
          <w:color w:val="000000"/>
          <w:sz w:val="20"/>
          <w:szCs w:val="24"/>
        </w:rPr>
        <w:t xml:space="preserve"> </w:t>
      </w:r>
      <w:r w:rsidRPr="00204151">
        <w:rPr>
          <w:rFonts w:ascii="Courier New" w:hAnsi="Courier New" w:cs="Courier New"/>
          <w:color w:val="0000FF"/>
          <w:sz w:val="20"/>
          <w:szCs w:val="24"/>
        </w:rPr>
        <w:t>then</w:t>
      </w:r>
    </w:p>
    <w:p w14:paraId="055C5261" w14:textId="77777777" w:rsidR="00204151" w:rsidRPr="00204151" w:rsidRDefault="00204151" w:rsidP="00204151">
      <w:pPr>
        <w:autoSpaceDE w:val="0"/>
        <w:autoSpaceDN w:val="0"/>
        <w:adjustRightInd w:val="0"/>
        <w:spacing w:after="0" w:line="240" w:lineRule="auto"/>
        <w:rPr>
          <w:rFonts w:ascii="Courier New" w:hAnsi="Courier New" w:cs="Courier New"/>
          <w:color w:val="000000"/>
          <w:sz w:val="20"/>
          <w:szCs w:val="24"/>
        </w:rPr>
      </w:pPr>
      <w:r w:rsidRPr="00204151">
        <w:rPr>
          <w:rFonts w:ascii="Courier New" w:hAnsi="Courier New" w:cs="Courier New"/>
          <w:color w:val="000000"/>
          <w:sz w:val="20"/>
          <w:szCs w:val="24"/>
        </w:rPr>
        <w:tab/>
      </w:r>
      <w:proofErr w:type="gramStart"/>
      <w:r w:rsidRPr="00204151">
        <w:rPr>
          <w:rFonts w:ascii="Courier New" w:hAnsi="Courier New" w:cs="Courier New"/>
          <w:color w:val="A31515"/>
          <w:sz w:val="20"/>
          <w:szCs w:val="24"/>
        </w:rPr>
        <w:t>Faulted</w:t>
      </w:r>
      <w:r w:rsidRPr="00204151">
        <w:rPr>
          <w:rFonts w:ascii="Courier New" w:hAnsi="Courier New" w:cs="Courier New"/>
          <w:color w:val="000000"/>
          <w:sz w:val="20"/>
          <w:szCs w:val="24"/>
        </w:rPr>
        <w:t xml:space="preserve"> :</w:t>
      </w:r>
      <w:proofErr w:type="gramEnd"/>
      <w:r w:rsidRPr="00204151">
        <w:rPr>
          <w:rFonts w:ascii="Courier New" w:hAnsi="Courier New" w:cs="Courier New"/>
          <w:color w:val="000000"/>
          <w:sz w:val="20"/>
          <w:szCs w:val="24"/>
        </w:rPr>
        <w:t>= 0;</w:t>
      </w:r>
    </w:p>
    <w:p w14:paraId="41D0F8C7" w14:textId="77777777" w:rsidR="001B4A8D" w:rsidRPr="00204151" w:rsidRDefault="00204151" w:rsidP="00204151">
      <w:pPr>
        <w:pStyle w:val="NoSpacing"/>
        <w:rPr>
          <w:rFonts w:ascii="Courier New" w:hAnsi="Courier New" w:cs="Courier New"/>
          <w:sz w:val="20"/>
          <w:szCs w:val="24"/>
        </w:rPr>
      </w:pPr>
      <w:proofErr w:type="spellStart"/>
      <w:r w:rsidRPr="00204151">
        <w:rPr>
          <w:rFonts w:ascii="Courier New" w:hAnsi="Courier New" w:cs="Courier New"/>
          <w:color w:val="0000FF"/>
          <w:sz w:val="20"/>
          <w:szCs w:val="24"/>
        </w:rPr>
        <w:t>end_if</w:t>
      </w:r>
      <w:proofErr w:type="spellEnd"/>
      <w:r w:rsidRPr="00204151">
        <w:rPr>
          <w:rFonts w:ascii="Courier New" w:hAnsi="Courier New" w:cs="Courier New"/>
          <w:color w:val="000000"/>
          <w:sz w:val="20"/>
          <w:szCs w:val="24"/>
        </w:rPr>
        <w:t>;</w:t>
      </w:r>
    </w:p>
    <w:p w14:paraId="08E4C436" w14:textId="77777777" w:rsidR="001B4A8D" w:rsidRPr="001B4A8D" w:rsidRDefault="001B4A8D" w:rsidP="001B4A8D">
      <w:pPr>
        <w:pStyle w:val="NoSpacing"/>
        <w:rPr>
          <w:rFonts w:ascii="Courier New" w:hAnsi="Courier New" w:cs="Courier New"/>
          <w:sz w:val="24"/>
          <w:szCs w:val="24"/>
        </w:rPr>
      </w:pPr>
    </w:p>
    <w:p w14:paraId="4B47FDE5" w14:textId="77777777" w:rsidR="001B4A8D" w:rsidRPr="00065414" w:rsidRDefault="00065414" w:rsidP="001B4A8D">
      <w:pPr>
        <w:pStyle w:val="NoSpacing"/>
        <w:rPr>
          <w:rFonts w:ascii="Courier New" w:hAnsi="Courier New" w:cs="Courier New"/>
          <w:b/>
          <w:sz w:val="24"/>
          <w:szCs w:val="24"/>
          <w:u w:val="single"/>
        </w:rPr>
      </w:pPr>
      <w:r w:rsidRPr="00065414">
        <w:rPr>
          <w:rFonts w:ascii="Courier New" w:hAnsi="Courier New" w:cs="Courier New"/>
          <w:b/>
          <w:sz w:val="24"/>
          <w:szCs w:val="24"/>
          <w:u w:val="single"/>
        </w:rPr>
        <w:t>Stack Light Add-On Instruction</w:t>
      </w:r>
    </w:p>
    <w:p w14:paraId="23E40F76" w14:textId="77777777" w:rsidR="001B4A8D" w:rsidRDefault="00065414" w:rsidP="001B4A8D">
      <w:pPr>
        <w:pStyle w:val="NoSpacing"/>
        <w:rPr>
          <w:rFonts w:ascii="Courier New" w:hAnsi="Courier New" w:cs="Courier New"/>
          <w:sz w:val="24"/>
          <w:szCs w:val="24"/>
        </w:rPr>
      </w:pPr>
      <w:r>
        <w:rPr>
          <w:rFonts w:ascii="Courier New" w:hAnsi="Courier New" w:cs="Courier New"/>
          <w:sz w:val="24"/>
          <w:szCs w:val="24"/>
        </w:rPr>
        <w:t>RW Stack Light function block</w:t>
      </w:r>
      <w:r w:rsidR="00DC5C0B">
        <w:rPr>
          <w:rFonts w:ascii="Courier New" w:hAnsi="Courier New" w:cs="Courier New"/>
          <w:sz w:val="24"/>
          <w:szCs w:val="24"/>
        </w:rPr>
        <w:t xml:space="preserve"> in ladder</w:t>
      </w:r>
      <w:r>
        <w:rPr>
          <w:rFonts w:ascii="Courier New" w:hAnsi="Courier New" w:cs="Courier New"/>
          <w:sz w:val="24"/>
          <w:szCs w:val="24"/>
        </w:rPr>
        <w:t>.</w:t>
      </w:r>
      <w:r w:rsidR="00DC5C0B">
        <w:rPr>
          <w:rFonts w:ascii="Courier New" w:hAnsi="Courier New" w:cs="Courier New"/>
          <w:sz w:val="24"/>
          <w:szCs w:val="24"/>
        </w:rPr>
        <w:t xml:space="preserve"> </w:t>
      </w:r>
      <w:r w:rsidR="00474C07">
        <w:rPr>
          <w:rFonts w:ascii="Courier New" w:hAnsi="Courier New" w:cs="Courier New"/>
          <w:sz w:val="24"/>
          <w:szCs w:val="24"/>
        </w:rPr>
        <w:t xml:space="preserve">     Local Tags</w:t>
      </w:r>
    </w:p>
    <w:p w14:paraId="7F31F077" w14:textId="77777777" w:rsidR="00474C07" w:rsidRDefault="00474C07" w:rsidP="001B4A8D">
      <w:pPr>
        <w:pStyle w:val="NoSpacing"/>
        <w:rPr>
          <w:rFonts w:ascii="Courier New" w:hAnsi="Courier New" w:cs="Courier New"/>
          <w:sz w:val="24"/>
          <w:szCs w:val="24"/>
        </w:rPr>
      </w:pPr>
      <w:r>
        <w:rPr>
          <w:noProof/>
        </w:rPr>
        <w:drawing>
          <wp:anchor distT="0" distB="0" distL="114300" distR="114300" simplePos="0" relativeHeight="251665408" behindDoc="0" locked="0" layoutInCell="1" allowOverlap="1" wp14:anchorId="4B2CC260" wp14:editId="0F29BBE3">
            <wp:simplePos x="0" y="0"/>
            <wp:positionH relativeFrom="margin">
              <wp:posOffset>3345815</wp:posOffset>
            </wp:positionH>
            <wp:positionV relativeFrom="paragraph">
              <wp:posOffset>10160</wp:posOffset>
            </wp:positionV>
            <wp:extent cx="3513455" cy="15951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3455" cy="1595120"/>
                    </a:xfrm>
                    <a:prstGeom prst="rect">
                      <a:avLst/>
                    </a:prstGeom>
                  </pic:spPr>
                </pic:pic>
              </a:graphicData>
            </a:graphic>
            <wp14:sizeRelH relativeFrom="page">
              <wp14:pctWidth>0</wp14:pctWidth>
            </wp14:sizeRelH>
            <wp14:sizeRelV relativeFrom="page">
              <wp14:pctHeight>0</wp14:pctHeight>
            </wp14:sizeRelV>
          </wp:anchor>
        </w:drawing>
      </w:r>
    </w:p>
    <w:p w14:paraId="39E2F3D3" w14:textId="77777777" w:rsidR="00474C07" w:rsidRDefault="00474C07" w:rsidP="001B4A8D">
      <w:pPr>
        <w:pStyle w:val="NoSpacing"/>
        <w:rPr>
          <w:rFonts w:ascii="Courier New" w:hAnsi="Courier New" w:cs="Courier New"/>
          <w:sz w:val="24"/>
          <w:szCs w:val="24"/>
        </w:rPr>
      </w:pPr>
      <w:r w:rsidRPr="00474C07">
        <w:rPr>
          <w:rFonts w:ascii="Courier New" w:hAnsi="Courier New" w:cs="Courier New"/>
          <w:noProof/>
          <w:sz w:val="24"/>
          <w:szCs w:val="24"/>
        </w:rPr>
        <w:drawing>
          <wp:inline distT="0" distB="0" distL="0" distR="0" wp14:anchorId="4F19B33A" wp14:editId="27FDA804">
            <wp:extent cx="3186545" cy="12798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9712" cy="1305256"/>
                    </a:xfrm>
                    <a:prstGeom prst="rect">
                      <a:avLst/>
                    </a:prstGeom>
                  </pic:spPr>
                </pic:pic>
              </a:graphicData>
            </a:graphic>
          </wp:inline>
        </w:drawing>
      </w:r>
    </w:p>
    <w:p w14:paraId="52B0C363" w14:textId="77777777" w:rsidR="00474C07" w:rsidRDefault="00474C07" w:rsidP="001B4A8D">
      <w:pPr>
        <w:pStyle w:val="NoSpacing"/>
        <w:rPr>
          <w:rFonts w:ascii="Courier New" w:hAnsi="Courier New" w:cs="Courier New"/>
          <w:sz w:val="24"/>
          <w:szCs w:val="24"/>
        </w:rPr>
      </w:pPr>
      <w:r w:rsidRPr="00474C07">
        <w:rPr>
          <w:rFonts w:ascii="Courier New" w:hAnsi="Courier New" w:cs="Courier New"/>
          <w:noProof/>
          <w:sz w:val="24"/>
          <w:szCs w:val="24"/>
        </w:rPr>
        <w:drawing>
          <wp:inline distT="0" distB="0" distL="0" distR="0" wp14:anchorId="4923632A" wp14:editId="6DA0278F">
            <wp:extent cx="3976255" cy="426343"/>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4891" cy="443352"/>
                    </a:xfrm>
                    <a:prstGeom prst="rect">
                      <a:avLst/>
                    </a:prstGeom>
                  </pic:spPr>
                </pic:pic>
              </a:graphicData>
            </a:graphic>
          </wp:inline>
        </w:drawing>
      </w:r>
    </w:p>
    <w:p w14:paraId="62448FB8" w14:textId="77777777" w:rsidR="001B4A8D" w:rsidRPr="001B4A8D" w:rsidRDefault="00086C24" w:rsidP="001B4A8D">
      <w:pPr>
        <w:pStyle w:val="NoSpacing"/>
        <w:rPr>
          <w:rFonts w:ascii="Courier New" w:hAnsi="Courier New" w:cs="Courier New"/>
          <w:sz w:val="24"/>
          <w:szCs w:val="24"/>
        </w:rPr>
      </w:pPr>
      <w:r>
        <w:rPr>
          <w:rFonts w:ascii="Courier New" w:hAnsi="Courier New" w:cs="Courier New"/>
          <w:sz w:val="24"/>
          <w:szCs w:val="24"/>
        </w:rPr>
        <w:t>Parameters</w:t>
      </w:r>
    </w:p>
    <w:p w14:paraId="7B4A6F1D" w14:textId="77777777" w:rsidR="001B4A8D" w:rsidRPr="001B4A8D" w:rsidRDefault="005D0658" w:rsidP="001B4A8D">
      <w:pPr>
        <w:pStyle w:val="NoSpacing"/>
        <w:rPr>
          <w:rFonts w:ascii="Courier New" w:hAnsi="Courier New" w:cs="Courier New"/>
          <w:sz w:val="24"/>
          <w:szCs w:val="24"/>
        </w:rPr>
      </w:pPr>
      <w:r w:rsidRPr="005D0658">
        <w:rPr>
          <w:rFonts w:ascii="Courier New" w:hAnsi="Courier New" w:cs="Courier New"/>
          <w:noProof/>
          <w:sz w:val="24"/>
          <w:szCs w:val="24"/>
        </w:rPr>
        <w:drawing>
          <wp:inline distT="0" distB="0" distL="0" distR="0" wp14:anchorId="341A88F8" wp14:editId="79055AD9">
            <wp:extent cx="6858000" cy="31394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139440"/>
                    </a:xfrm>
                    <a:prstGeom prst="rect">
                      <a:avLst/>
                    </a:prstGeom>
                  </pic:spPr>
                </pic:pic>
              </a:graphicData>
            </a:graphic>
          </wp:inline>
        </w:drawing>
      </w:r>
    </w:p>
    <w:p w14:paraId="7195B39A" w14:textId="77777777" w:rsidR="001B4A8D" w:rsidRPr="001B4A8D" w:rsidRDefault="009646E0" w:rsidP="001B4A8D">
      <w:pPr>
        <w:pStyle w:val="NoSpacing"/>
        <w:rPr>
          <w:rFonts w:ascii="Courier New" w:hAnsi="Courier New" w:cs="Courier New"/>
          <w:sz w:val="24"/>
          <w:szCs w:val="24"/>
        </w:rPr>
      </w:pPr>
      <w:r w:rsidRPr="009646E0">
        <w:rPr>
          <w:rFonts w:ascii="Courier New" w:hAnsi="Courier New" w:cs="Courier New"/>
          <w:noProof/>
          <w:sz w:val="24"/>
          <w:szCs w:val="24"/>
        </w:rPr>
        <w:lastRenderedPageBreak/>
        <w:drawing>
          <wp:inline distT="0" distB="0" distL="0" distR="0" wp14:anchorId="5D7B1EFB" wp14:editId="57606F9B">
            <wp:extent cx="6858000" cy="1685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685925"/>
                    </a:xfrm>
                    <a:prstGeom prst="rect">
                      <a:avLst/>
                    </a:prstGeom>
                  </pic:spPr>
                </pic:pic>
              </a:graphicData>
            </a:graphic>
          </wp:inline>
        </w:drawing>
      </w:r>
    </w:p>
    <w:p w14:paraId="171815C1" w14:textId="77777777" w:rsidR="003A7A7A" w:rsidRPr="001B4A8D" w:rsidRDefault="00474C07" w:rsidP="003A7A7A">
      <w:pPr>
        <w:pStyle w:val="NoSpacing"/>
        <w:rPr>
          <w:rFonts w:ascii="Courier New" w:hAnsi="Courier New" w:cs="Courier New"/>
          <w:sz w:val="24"/>
          <w:szCs w:val="24"/>
        </w:rPr>
      </w:pPr>
      <w:r>
        <w:rPr>
          <w:rFonts w:ascii="Courier New" w:hAnsi="Courier New" w:cs="Courier New"/>
          <w:sz w:val="24"/>
          <w:szCs w:val="24"/>
        </w:rPr>
        <w:t>Stack Light</w:t>
      </w:r>
      <w:r w:rsidR="003A7A7A">
        <w:rPr>
          <w:rFonts w:ascii="Courier New" w:hAnsi="Courier New" w:cs="Courier New"/>
          <w:sz w:val="24"/>
          <w:szCs w:val="24"/>
        </w:rPr>
        <w:t xml:space="preserve"> </w:t>
      </w:r>
      <w:r>
        <w:rPr>
          <w:rFonts w:ascii="Courier New" w:hAnsi="Courier New" w:cs="Courier New"/>
          <w:sz w:val="24"/>
          <w:szCs w:val="24"/>
        </w:rPr>
        <w:t>F</w:t>
      </w:r>
      <w:r w:rsidR="003A7A7A">
        <w:rPr>
          <w:rFonts w:ascii="Courier New" w:hAnsi="Courier New" w:cs="Courier New"/>
          <w:sz w:val="24"/>
          <w:szCs w:val="24"/>
        </w:rPr>
        <w:t>unction Logic:</w:t>
      </w:r>
    </w:p>
    <w:p w14:paraId="12075BDE" w14:textId="77777777" w:rsidR="001B4A8D" w:rsidRPr="001B4A8D" w:rsidRDefault="00474C07" w:rsidP="001B4A8D">
      <w:pPr>
        <w:pStyle w:val="NoSpacing"/>
        <w:rPr>
          <w:rFonts w:ascii="Courier New" w:hAnsi="Courier New" w:cs="Courier New"/>
          <w:sz w:val="24"/>
          <w:szCs w:val="24"/>
        </w:rPr>
      </w:pPr>
      <w:r>
        <w:rPr>
          <w:rFonts w:ascii="Courier New" w:hAnsi="Courier New" w:cs="Courier New"/>
          <w:sz w:val="24"/>
          <w:szCs w:val="24"/>
        </w:rPr>
        <w:t xml:space="preserve"> </w:t>
      </w:r>
      <w:r w:rsidR="003A7A7A" w:rsidRPr="003A7A7A">
        <w:rPr>
          <w:rFonts w:ascii="Courier New" w:hAnsi="Courier New" w:cs="Courier New"/>
          <w:noProof/>
          <w:sz w:val="24"/>
          <w:szCs w:val="24"/>
        </w:rPr>
        <w:drawing>
          <wp:inline distT="0" distB="0" distL="0" distR="0" wp14:anchorId="29A660C8" wp14:editId="6EDB9977">
            <wp:extent cx="6858000" cy="80143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8014335"/>
                    </a:xfrm>
                    <a:prstGeom prst="rect">
                      <a:avLst/>
                    </a:prstGeom>
                  </pic:spPr>
                </pic:pic>
              </a:graphicData>
            </a:graphic>
          </wp:inline>
        </w:drawing>
      </w:r>
    </w:p>
    <w:p w14:paraId="3F5C0374" w14:textId="77777777" w:rsidR="001B4A8D" w:rsidRPr="001B4A8D" w:rsidRDefault="001B4A8D" w:rsidP="001B4A8D">
      <w:pPr>
        <w:pStyle w:val="NoSpacing"/>
        <w:rPr>
          <w:rFonts w:ascii="Courier New" w:hAnsi="Courier New" w:cs="Courier New"/>
          <w:sz w:val="24"/>
          <w:szCs w:val="24"/>
        </w:rPr>
      </w:pPr>
    </w:p>
    <w:p w14:paraId="47FD4EA2" w14:textId="77777777" w:rsidR="001B4A8D" w:rsidRDefault="00474C07" w:rsidP="001B4A8D">
      <w:pPr>
        <w:pStyle w:val="NoSpacing"/>
        <w:rPr>
          <w:rFonts w:ascii="Courier New" w:hAnsi="Courier New" w:cs="Courier New"/>
          <w:sz w:val="24"/>
          <w:szCs w:val="24"/>
        </w:rPr>
      </w:pPr>
      <w:r>
        <w:rPr>
          <w:rFonts w:ascii="Courier New" w:hAnsi="Courier New" w:cs="Courier New"/>
          <w:sz w:val="24"/>
          <w:szCs w:val="24"/>
        </w:rPr>
        <w:t xml:space="preserve">User Defined Data Type: </w:t>
      </w:r>
      <w:proofErr w:type="spellStart"/>
      <w:r w:rsidRPr="00230439">
        <w:rPr>
          <w:rFonts w:ascii="Courier New" w:hAnsi="Courier New" w:cs="Courier New"/>
          <w:b/>
          <w:sz w:val="24"/>
          <w:szCs w:val="24"/>
        </w:rPr>
        <w:t>DateTime</w:t>
      </w:r>
      <w:proofErr w:type="spellEnd"/>
    </w:p>
    <w:p w14:paraId="5BBE805B" w14:textId="77777777" w:rsidR="00474C07" w:rsidRDefault="00474C07" w:rsidP="001B4A8D">
      <w:pPr>
        <w:pStyle w:val="NoSpacing"/>
        <w:rPr>
          <w:rFonts w:ascii="Courier New" w:hAnsi="Courier New" w:cs="Courier New"/>
          <w:sz w:val="24"/>
          <w:szCs w:val="24"/>
        </w:rPr>
      </w:pPr>
    </w:p>
    <w:p w14:paraId="364F054A" w14:textId="77777777" w:rsidR="00D50EE8" w:rsidRDefault="00474C07" w:rsidP="001B4A8D">
      <w:pPr>
        <w:pStyle w:val="NoSpacing"/>
        <w:rPr>
          <w:rFonts w:ascii="Courier New" w:hAnsi="Courier New" w:cs="Courier New"/>
          <w:sz w:val="24"/>
          <w:szCs w:val="24"/>
        </w:rPr>
      </w:pPr>
      <w:r>
        <w:rPr>
          <w:noProof/>
        </w:rPr>
        <w:lastRenderedPageBreak/>
        <w:drawing>
          <wp:inline distT="0" distB="0" distL="0" distR="0" wp14:anchorId="799B6F00" wp14:editId="5AFE4E1B">
            <wp:extent cx="6858000" cy="2346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346325"/>
                    </a:xfrm>
                    <a:prstGeom prst="rect">
                      <a:avLst/>
                    </a:prstGeom>
                  </pic:spPr>
                </pic:pic>
              </a:graphicData>
            </a:graphic>
          </wp:inline>
        </w:drawing>
      </w:r>
    </w:p>
    <w:p w14:paraId="108AC6BF" w14:textId="77777777" w:rsidR="00D50EE8" w:rsidRDefault="00D50EE8" w:rsidP="001B4A8D">
      <w:pPr>
        <w:pStyle w:val="NoSpacing"/>
        <w:rPr>
          <w:rFonts w:ascii="Courier New" w:hAnsi="Courier New" w:cs="Courier New"/>
          <w:sz w:val="24"/>
          <w:szCs w:val="24"/>
        </w:rPr>
      </w:pPr>
    </w:p>
    <w:p w14:paraId="36F73F37" w14:textId="77777777" w:rsidR="00D50EE8" w:rsidRDefault="00D50EE8" w:rsidP="001B4A8D">
      <w:pPr>
        <w:pStyle w:val="NoSpacing"/>
        <w:rPr>
          <w:rFonts w:ascii="Courier New" w:hAnsi="Courier New" w:cs="Courier New"/>
          <w:sz w:val="24"/>
          <w:szCs w:val="24"/>
        </w:rPr>
      </w:pPr>
    </w:p>
    <w:p w14:paraId="4640F2CD" w14:textId="77777777" w:rsidR="00D50EE8" w:rsidRDefault="00D50EE8" w:rsidP="001B4A8D">
      <w:pPr>
        <w:pStyle w:val="NoSpacing"/>
        <w:rPr>
          <w:rFonts w:ascii="Courier New" w:hAnsi="Courier New" w:cs="Courier New"/>
          <w:sz w:val="24"/>
          <w:szCs w:val="24"/>
        </w:rPr>
      </w:pPr>
    </w:p>
    <w:p w14:paraId="44AF89CC" w14:textId="77777777" w:rsidR="00D50EE8" w:rsidRDefault="00474C07" w:rsidP="001B4A8D">
      <w:pPr>
        <w:pStyle w:val="NoSpacing"/>
        <w:rPr>
          <w:rFonts w:ascii="Courier New" w:hAnsi="Courier New" w:cs="Courier New"/>
          <w:sz w:val="24"/>
          <w:szCs w:val="24"/>
        </w:rPr>
      </w:pPr>
      <w:r>
        <w:rPr>
          <w:rFonts w:ascii="Courier New" w:hAnsi="Courier New" w:cs="Courier New"/>
          <w:sz w:val="24"/>
          <w:szCs w:val="24"/>
        </w:rPr>
        <w:t>User Defined Data Type:</w:t>
      </w:r>
      <w:r w:rsidR="00E703BC">
        <w:rPr>
          <w:rFonts w:ascii="Courier New" w:hAnsi="Courier New" w:cs="Courier New"/>
          <w:sz w:val="24"/>
          <w:szCs w:val="24"/>
        </w:rPr>
        <w:t xml:space="preserve"> </w:t>
      </w:r>
      <w:proofErr w:type="spellStart"/>
      <w:r w:rsidR="00E703BC" w:rsidRPr="00230439">
        <w:rPr>
          <w:rFonts w:ascii="Courier New" w:hAnsi="Courier New" w:cs="Courier New"/>
          <w:b/>
          <w:sz w:val="24"/>
          <w:szCs w:val="24"/>
        </w:rPr>
        <w:t>RFID_Reader</w:t>
      </w:r>
      <w:proofErr w:type="spellEnd"/>
    </w:p>
    <w:p w14:paraId="1D464375" w14:textId="77777777" w:rsidR="00D50EE8" w:rsidRDefault="00565D29" w:rsidP="001B4A8D">
      <w:pPr>
        <w:pStyle w:val="NoSpacing"/>
        <w:rPr>
          <w:rFonts w:ascii="Courier New" w:hAnsi="Courier New" w:cs="Courier New"/>
          <w:sz w:val="24"/>
          <w:szCs w:val="24"/>
        </w:rPr>
      </w:pPr>
      <w:r w:rsidRPr="00565D29">
        <w:rPr>
          <w:rFonts w:ascii="Courier New" w:hAnsi="Courier New" w:cs="Courier New"/>
          <w:noProof/>
          <w:sz w:val="24"/>
          <w:szCs w:val="24"/>
        </w:rPr>
        <w:drawing>
          <wp:inline distT="0" distB="0" distL="0" distR="0" wp14:anchorId="69074C6E" wp14:editId="580C0402">
            <wp:extent cx="6858000" cy="32124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212465"/>
                    </a:xfrm>
                    <a:prstGeom prst="rect">
                      <a:avLst/>
                    </a:prstGeom>
                  </pic:spPr>
                </pic:pic>
              </a:graphicData>
            </a:graphic>
          </wp:inline>
        </w:drawing>
      </w:r>
    </w:p>
    <w:p w14:paraId="2B96AC02" w14:textId="77777777" w:rsidR="00D50EE8" w:rsidRDefault="00D50EE8" w:rsidP="001B4A8D">
      <w:pPr>
        <w:pStyle w:val="NoSpacing"/>
        <w:rPr>
          <w:rFonts w:ascii="Courier New" w:hAnsi="Courier New" w:cs="Courier New"/>
          <w:sz w:val="24"/>
          <w:szCs w:val="24"/>
        </w:rPr>
      </w:pPr>
    </w:p>
    <w:p w14:paraId="4E518DA9" w14:textId="77777777" w:rsidR="00D50EE8" w:rsidRDefault="00E703BC" w:rsidP="001B4A8D">
      <w:pPr>
        <w:pStyle w:val="NoSpacing"/>
        <w:rPr>
          <w:rFonts w:ascii="Courier New" w:hAnsi="Courier New" w:cs="Courier New"/>
          <w:sz w:val="24"/>
          <w:szCs w:val="24"/>
        </w:rPr>
      </w:pPr>
      <w:r>
        <w:rPr>
          <w:rFonts w:ascii="Courier New" w:hAnsi="Courier New" w:cs="Courier New"/>
          <w:sz w:val="24"/>
          <w:szCs w:val="24"/>
        </w:rPr>
        <w:t xml:space="preserve">User Defined Data Type: </w:t>
      </w:r>
      <w:proofErr w:type="spellStart"/>
      <w:r w:rsidRPr="00230439">
        <w:rPr>
          <w:rFonts w:ascii="Courier New" w:hAnsi="Courier New" w:cs="Courier New"/>
          <w:b/>
          <w:sz w:val="24"/>
          <w:szCs w:val="24"/>
        </w:rPr>
        <w:t>Module_Control</w:t>
      </w:r>
      <w:proofErr w:type="spellEnd"/>
    </w:p>
    <w:p w14:paraId="29B46A6E" w14:textId="77777777" w:rsidR="00D50EE8" w:rsidRDefault="00565D29" w:rsidP="001B4A8D">
      <w:pPr>
        <w:pStyle w:val="NoSpacing"/>
        <w:rPr>
          <w:rFonts w:ascii="Courier New" w:hAnsi="Courier New" w:cs="Courier New"/>
          <w:sz w:val="24"/>
          <w:szCs w:val="24"/>
        </w:rPr>
      </w:pPr>
      <w:r w:rsidRPr="00565D29">
        <w:rPr>
          <w:rFonts w:ascii="Courier New" w:hAnsi="Courier New" w:cs="Courier New"/>
          <w:noProof/>
          <w:sz w:val="24"/>
          <w:szCs w:val="24"/>
        </w:rPr>
        <w:drawing>
          <wp:inline distT="0" distB="0" distL="0" distR="0" wp14:anchorId="600297B7" wp14:editId="5E834343">
            <wp:extent cx="6858000" cy="32931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293110"/>
                    </a:xfrm>
                    <a:prstGeom prst="rect">
                      <a:avLst/>
                    </a:prstGeom>
                  </pic:spPr>
                </pic:pic>
              </a:graphicData>
            </a:graphic>
          </wp:inline>
        </w:drawing>
      </w:r>
    </w:p>
    <w:p w14:paraId="0963D63B" w14:textId="77777777" w:rsidR="00D50EE8" w:rsidRDefault="00D50EE8" w:rsidP="001B4A8D">
      <w:pPr>
        <w:pStyle w:val="NoSpacing"/>
        <w:rPr>
          <w:rFonts w:ascii="Courier New" w:hAnsi="Courier New" w:cs="Courier New"/>
          <w:sz w:val="24"/>
          <w:szCs w:val="24"/>
        </w:rPr>
      </w:pPr>
    </w:p>
    <w:p w14:paraId="561E47DC" w14:textId="77777777" w:rsidR="00D50EE8" w:rsidRDefault="00565D29" w:rsidP="001B4A8D">
      <w:pPr>
        <w:pStyle w:val="NoSpacing"/>
        <w:rPr>
          <w:rFonts w:ascii="Courier New" w:hAnsi="Courier New" w:cs="Courier New"/>
          <w:sz w:val="24"/>
          <w:szCs w:val="24"/>
        </w:rPr>
      </w:pPr>
      <w:r>
        <w:rPr>
          <w:rFonts w:ascii="Courier New" w:hAnsi="Courier New" w:cs="Courier New"/>
          <w:sz w:val="24"/>
          <w:szCs w:val="24"/>
        </w:rPr>
        <w:t xml:space="preserve">User Defined Data Type: </w:t>
      </w:r>
      <w:proofErr w:type="spellStart"/>
      <w:r w:rsidRPr="00230439">
        <w:rPr>
          <w:rFonts w:ascii="Courier New" w:hAnsi="Courier New" w:cs="Courier New"/>
          <w:b/>
          <w:sz w:val="24"/>
          <w:szCs w:val="24"/>
        </w:rPr>
        <w:t>Process_Data</w:t>
      </w:r>
      <w:proofErr w:type="spellEnd"/>
    </w:p>
    <w:p w14:paraId="62B7A620" w14:textId="77777777" w:rsidR="00D50EE8" w:rsidRDefault="00565D29" w:rsidP="001B4A8D">
      <w:pPr>
        <w:pStyle w:val="NoSpacing"/>
        <w:rPr>
          <w:rFonts w:ascii="Courier New" w:hAnsi="Courier New" w:cs="Courier New"/>
          <w:sz w:val="24"/>
          <w:szCs w:val="24"/>
        </w:rPr>
      </w:pPr>
      <w:r w:rsidRPr="00565D29">
        <w:rPr>
          <w:rFonts w:ascii="Courier New" w:hAnsi="Courier New" w:cs="Courier New"/>
          <w:noProof/>
          <w:sz w:val="24"/>
          <w:szCs w:val="24"/>
        </w:rPr>
        <w:lastRenderedPageBreak/>
        <w:drawing>
          <wp:inline distT="0" distB="0" distL="0" distR="0" wp14:anchorId="6CB83DE0" wp14:editId="732AA0B9">
            <wp:extent cx="6809509" cy="3593908"/>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5324" cy="3612810"/>
                    </a:xfrm>
                    <a:prstGeom prst="rect">
                      <a:avLst/>
                    </a:prstGeom>
                  </pic:spPr>
                </pic:pic>
              </a:graphicData>
            </a:graphic>
          </wp:inline>
        </w:drawing>
      </w:r>
    </w:p>
    <w:p w14:paraId="3A6D0659" w14:textId="77777777" w:rsidR="00D50EE8" w:rsidRDefault="00D50EE8" w:rsidP="001B4A8D">
      <w:pPr>
        <w:pStyle w:val="NoSpacing"/>
        <w:rPr>
          <w:rFonts w:ascii="Courier New" w:hAnsi="Courier New" w:cs="Courier New"/>
          <w:sz w:val="24"/>
          <w:szCs w:val="24"/>
        </w:rPr>
      </w:pPr>
    </w:p>
    <w:p w14:paraId="03994D51" w14:textId="77777777" w:rsidR="00D50EE8" w:rsidRDefault="00D50EE8" w:rsidP="001B4A8D">
      <w:pPr>
        <w:pStyle w:val="NoSpacing"/>
        <w:rPr>
          <w:rFonts w:ascii="Courier New" w:hAnsi="Courier New" w:cs="Courier New"/>
          <w:sz w:val="24"/>
          <w:szCs w:val="24"/>
        </w:rPr>
      </w:pPr>
    </w:p>
    <w:p w14:paraId="2B37CCC2" w14:textId="77777777" w:rsidR="00D50EE8" w:rsidRDefault="00D50EE8" w:rsidP="001B4A8D">
      <w:pPr>
        <w:pStyle w:val="NoSpacing"/>
        <w:rPr>
          <w:rFonts w:ascii="Courier New" w:hAnsi="Courier New" w:cs="Courier New"/>
          <w:sz w:val="24"/>
          <w:szCs w:val="24"/>
        </w:rPr>
      </w:pPr>
    </w:p>
    <w:p w14:paraId="16B6E806" w14:textId="77777777" w:rsidR="00D50EE8" w:rsidRDefault="00D50EE8" w:rsidP="001B4A8D">
      <w:pPr>
        <w:pStyle w:val="NoSpacing"/>
        <w:rPr>
          <w:rFonts w:ascii="Courier New" w:hAnsi="Courier New" w:cs="Courier New"/>
          <w:sz w:val="24"/>
          <w:szCs w:val="24"/>
        </w:rPr>
      </w:pPr>
    </w:p>
    <w:p w14:paraId="01EFF4D7" w14:textId="77777777" w:rsidR="00D50EE8" w:rsidRDefault="00D50EE8" w:rsidP="001B4A8D">
      <w:pPr>
        <w:pStyle w:val="NoSpacing"/>
        <w:rPr>
          <w:rFonts w:ascii="Courier New" w:hAnsi="Courier New" w:cs="Courier New"/>
          <w:sz w:val="24"/>
          <w:szCs w:val="24"/>
        </w:rPr>
      </w:pPr>
    </w:p>
    <w:p w14:paraId="6D909A98" w14:textId="77777777" w:rsidR="00D50EE8" w:rsidRDefault="00D0723D" w:rsidP="001B4A8D">
      <w:pPr>
        <w:pStyle w:val="NoSpacing"/>
        <w:rPr>
          <w:rFonts w:ascii="Courier New" w:hAnsi="Courier New" w:cs="Courier New"/>
          <w:sz w:val="24"/>
          <w:szCs w:val="24"/>
        </w:rPr>
      </w:pPr>
      <w:r>
        <w:rPr>
          <w:rFonts w:ascii="Courier New" w:hAnsi="Courier New" w:cs="Courier New"/>
          <w:sz w:val="24"/>
          <w:szCs w:val="24"/>
        </w:rPr>
        <w:t xml:space="preserve">User Defined type: </w:t>
      </w:r>
      <w:proofErr w:type="spellStart"/>
      <w:r w:rsidRPr="00230439">
        <w:rPr>
          <w:rFonts w:ascii="Courier New" w:hAnsi="Courier New" w:cs="Courier New"/>
          <w:b/>
          <w:sz w:val="24"/>
          <w:szCs w:val="24"/>
        </w:rPr>
        <w:t>State_Control</w:t>
      </w:r>
      <w:proofErr w:type="spellEnd"/>
    </w:p>
    <w:p w14:paraId="5F87A5CA" w14:textId="77777777" w:rsidR="00D0723D" w:rsidRDefault="00D0723D" w:rsidP="001B4A8D">
      <w:pPr>
        <w:pStyle w:val="NoSpacing"/>
        <w:rPr>
          <w:rFonts w:ascii="Courier New" w:hAnsi="Courier New" w:cs="Courier New"/>
          <w:sz w:val="24"/>
          <w:szCs w:val="24"/>
        </w:rPr>
      </w:pPr>
      <w:r w:rsidRPr="00D0723D">
        <w:rPr>
          <w:rFonts w:ascii="Courier New" w:hAnsi="Courier New" w:cs="Courier New"/>
          <w:noProof/>
          <w:sz w:val="24"/>
          <w:szCs w:val="24"/>
        </w:rPr>
        <w:drawing>
          <wp:inline distT="0" distB="0" distL="0" distR="0" wp14:anchorId="4564DE34" wp14:editId="49AD5A9D">
            <wp:extent cx="6858000" cy="2210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210435"/>
                    </a:xfrm>
                    <a:prstGeom prst="rect">
                      <a:avLst/>
                    </a:prstGeom>
                  </pic:spPr>
                </pic:pic>
              </a:graphicData>
            </a:graphic>
          </wp:inline>
        </w:drawing>
      </w:r>
    </w:p>
    <w:p w14:paraId="71F02ECA" w14:textId="77777777" w:rsidR="00D50EE8" w:rsidRDefault="00D50EE8" w:rsidP="001B4A8D">
      <w:pPr>
        <w:pStyle w:val="NoSpacing"/>
        <w:rPr>
          <w:rFonts w:ascii="Courier New" w:hAnsi="Courier New" w:cs="Courier New"/>
          <w:sz w:val="24"/>
          <w:szCs w:val="24"/>
        </w:rPr>
      </w:pPr>
    </w:p>
    <w:p w14:paraId="263FF79E" w14:textId="77777777" w:rsidR="00D50EE8" w:rsidRDefault="00E74FEE" w:rsidP="001B4A8D">
      <w:pPr>
        <w:pStyle w:val="NoSpacing"/>
        <w:rPr>
          <w:rFonts w:ascii="Courier New" w:hAnsi="Courier New" w:cs="Courier New"/>
          <w:sz w:val="24"/>
          <w:szCs w:val="24"/>
        </w:rPr>
      </w:pPr>
      <w:r>
        <w:rPr>
          <w:rFonts w:ascii="Courier New" w:hAnsi="Courier New" w:cs="Courier New"/>
          <w:sz w:val="24"/>
          <w:szCs w:val="24"/>
        </w:rPr>
        <w:t>User Defined Type</w:t>
      </w:r>
      <w:r w:rsidR="00730F97">
        <w:rPr>
          <w:rFonts w:ascii="Courier New" w:hAnsi="Courier New" w:cs="Courier New"/>
          <w:sz w:val="24"/>
          <w:szCs w:val="24"/>
        </w:rPr>
        <w:t>:</w:t>
      </w:r>
      <w:r>
        <w:rPr>
          <w:rFonts w:ascii="Courier New" w:hAnsi="Courier New" w:cs="Courier New"/>
          <w:sz w:val="24"/>
          <w:szCs w:val="24"/>
        </w:rPr>
        <w:t xml:space="preserve"> </w:t>
      </w:r>
      <w:proofErr w:type="spellStart"/>
      <w:r w:rsidRPr="00230439">
        <w:rPr>
          <w:rFonts w:ascii="Courier New" w:hAnsi="Courier New" w:cs="Courier New"/>
          <w:b/>
          <w:sz w:val="24"/>
          <w:szCs w:val="24"/>
        </w:rPr>
        <w:t>Shift_Time</w:t>
      </w:r>
      <w:proofErr w:type="spellEnd"/>
    </w:p>
    <w:p w14:paraId="7F0B222A" w14:textId="77777777" w:rsidR="00E74FEE" w:rsidRDefault="00E74FEE" w:rsidP="001B4A8D">
      <w:pPr>
        <w:pStyle w:val="NoSpacing"/>
        <w:rPr>
          <w:rFonts w:ascii="Courier New" w:hAnsi="Courier New" w:cs="Courier New"/>
          <w:sz w:val="24"/>
          <w:szCs w:val="24"/>
        </w:rPr>
      </w:pPr>
      <w:r w:rsidRPr="00E74FEE">
        <w:rPr>
          <w:rFonts w:ascii="Courier New" w:hAnsi="Courier New" w:cs="Courier New"/>
          <w:noProof/>
          <w:sz w:val="24"/>
          <w:szCs w:val="24"/>
        </w:rPr>
        <w:drawing>
          <wp:inline distT="0" distB="0" distL="0" distR="0" wp14:anchorId="1A7A1E31" wp14:editId="59E4F984">
            <wp:extent cx="6858000" cy="20535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053590"/>
                    </a:xfrm>
                    <a:prstGeom prst="rect">
                      <a:avLst/>
                    </a:prstGeom>
                  </pic:spPr>
                </pic:pic>
              </a:graphicData>
            </a:graphic>
          </wp:inline>
        </w:drawing>
      </w:r>
    </w:p>
    <w:p w14:paraId="692AA72E" w14:textId="77777777" w:rsidR="00D50EE8" w:rsidRDefault="00D50EE8" w:rsidP="001B4A8D">
      <w:pPr>
        <w:pStyle w:val="NoSpacing"/>
        <w:rPr>
          <w:rFonts w:ascii="Courier New" w:hAnsi="Courier New" w:cs="Courier New"/>
          <w:sz w:val="24"/>
          <w:szCs w:val="24"/>
        </w:rPr>
      </w:pPr>
    </w:p>
    <w:p w14:paraId="245C8EB7" w14:textId="77777777" w:rsidR="00D50EE8" w:rsidRDefault="00D50EE8" w:rsidP="001B4A8D">
      <w:pPr>
        <w:pStyle w:val="NoSpacing"/>
        <w:rPr>
          <w:rFonts w:ascii="Courier New" w:hAnsi="Courier New" w:cs="Courier New"/>
          <w:sz w:val="24"/>
          <w:szCs w:val="24"/>
        </w:rPr>
      </w:pPr>
    </w:p>
    <w:p w14:paraId="0DDBD7C1" w14:textId="77777777" w:rsidR="00D50EE8" w:rsidRDefault="00D50EE8" w:rsidP="001B4A8D">
      <w:pPr>
        <w:pStyle w:val="NoSpacing"/>
        <w:rPr>
          <w:rFonts w:ascii="Courier New" w:hAnsi="Courier New" w:cs="Courier New"/>
          <w:sz w:val="24"/>
          <w:szCs w:val="24"/>
        </w:rPr>
      </w:pPr>
    </w:p>
    <w:p w14:paraId="45F0AF5A" w14:textId="77777777" w:rsidR="00D50EE8" w:rsidRPr="00FB7E9A" w:rsidRDefault="00FB7E9A" w:rsidP="001B4A8D">
      <w:pPr>
        <w:pStyle w:val="NoSpacing"/>
        <w:rPr>
          <w:rFonts w:ascii="Courier New" w:hAnsi="Courier New" w:cs="Courier New"/>
          <w:b/>
          <w:sz w:val="24"/>
          <w:szCs w:val="24"/>
          <w:u w:val="single"/>
        </w:rPr>
      </w:pPr>
      <w:r w:rsidRPr="00FB7E9A">
        <w:rPr>
          <w:rFonts w:ascii="Courier New" w:hAnsi="Courier New" w:cs="Courier New"/>
          <w:b/>
          <w:sz w:val="24"/>
          <w:szCs w:val="24"/>
          <w:u w:val="single"/>
        </w:rPr>
        <w:t xml:space="preserve">Add-on Instruction: </w:t>
      </w:r>
      <w:proofErr w:type="spellStart"/>
      <w:r w:rsidRPr="00FB7E9A">
        <w:rPr>
          <w:rFonts w:ascii="Courier New" w:hAnsi="Courier New" w:cs="Courier New"/>
          <w:b/>
          <w:sz w:val="24"/>
          <w:szCs w:val="24"/>
          <w:u w:val="single"/>
        </w:rPr>
        <w:t>AlarmHistory_AOI</w:t>
      </w:r>
      <w:proofErr w:type="spellEnd"/>
    </w:p>
    <w:p w14:paraId="3D83D7ED" w14:textId="77777777" w:rsidR="00D50EE8" w:rsidRDefault="00D50EE8" w:rsidP="001B4A8D">
      <w:pPr>
        <w:pStyle w:val="NoSpacing"/>
        <w:rPr>
          <w:rFonts w:ascii="Courier New" w:hAnsi="Courier New" w:cs="Courier New"/>
          <w:sz w:val="24"/>
          <w:szCs w:val="24"/>
        </w:rPr>
      </w:pPr>
    </w:p>
    <w:p w14:paraId="05FF7CD6" w14:textId="77777777" w:rsidR="00D50EE8" w:rsidRDefault="00FB7E9A" w:rsidP="001B4A8D">
      <w:pPr>
        <w:pStyle w:val="NoSpacing"/>
        <w:rPr>
          <w:rFonts w:ascii="Courier New" w:hAnsi="Courier New" w:cs="Courier New"/>
          <w:sz w:val="24"/>
          <w:szCs w:val="24"/>
        </w:rPr>
      </w:pPr>
      <w:r>
        <w:rPr>
          <w:noProof/>
        </w:rPr>
        <w:lastRenderedPageBreak/>
        <w:drawing>
          <wp:inline distT="0" distB="0" distL="0" distR="0" wp14:anchorId="4045343D" wp14:editId="39F1E898">
            <wp:extent cx="58674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7400" cy="5172075"/>
                    </a:xfrm>
                    <a:prstGeom prst="rect">
                      <a:avLst/>
                    </a:prstGeom>
                  </pic:spPr>
                </pic:pic>
              </a:graphicData>
            </a:graphic>
          </wp:inline>
        </w:drawing>
      </w:r>
    </w:p>
    <w:p w14:paraId="3564DA23" w14:textId="77777777" w:rsidR="00D50EE8" w:rsidRDefault="00D50EE8" w:rsidP="001B4A8D">
      <w:pPr>
        <w:pStyle w:val="NoSpacing"/>
        <w:rPr>
          <w:rFonts w:ascii="Courier New" w:hAnsi="Courier New" w:cs="Courier New"/>
          <w:sz w:val="24"/>
          <w:szCs w:val="24"/>
        </w:rPr>
      </w:pPr>
    </w:p>
    <w:p w14:paraId="7911339F" w14:textId="77777777" w:rsidR="00D50EE8" w:rsidRDefault="00D50EE8" w:rsidP="001B4A8D">
      <w:pPr>
        <w:pStyle w:val="NoSpacing"/>
        <w:rPr>
          <w:rFonts w:ascii="Courier New" w:hAnsi="Courier New" w:cs="Courier New"/>
          <w:sz w:val="24"/>
          <w:szCs w:val="24"/>
        </w:rPr>
      </w:pPr>
    </w:p>
    <w:p w14:paraId="23F662D5" w14:textId="77777777" w:rsidR="00D50EE8" w:rsidRDefault="00D50EE8" w:rsidP="001B4A8D">
      <w:pPr>
        <w:pStyle w:val="NoSpacing"/>
        <w:rPr>
          <w:rFonts w:ascii="Courier New" w:hAnsi="Courier New" w:cs="Courier New"/>
          <w:sz w:val="24"/>
          <w:szCs w:val="24"/>
        </w:rPr>
      </w:pPr>
    </w:p>
    <w:p w14:paraId="3E3A59D3" w14:textId="77777777" w:rsidR="00D50EE8" w:rsidRDefault="00D50EE8" w:rsidP="001B4A8D">
      <w:pPr>
        <w:pStyle w:val="NoSpacing"/>
        <w:rPr>
          <w:rFonts w:ascii="Courier New" w:hAnsi="Courier New" w:cs="Courier New"/>
          <w:sz w:val="24"/>
          <w:szCs w:val="24"/>
        </w:rPr>
      </w:pPr>
    </w:p>
    <w:p w14:paraId="5F94C253" w14:textId="77777777" w:rsidR="00D50EE8" w:rsidRDefault="00D50EE8" w:rsidP="001B4A8D">
      <w:pPr>
        <w:pStyle w:val="NoSpacing"/>
        <w:rPr>
          <w:rFonts w:ascii="Courier New" w:hAnsi="Courier New" w:cs="Courier New"/>
          <w:sz w:val="24"/>
          <w:szCs w:val="24"/>
        </w:rPr>
      </w:pPr>
    </w:p>
    <w:p w14:paraId="68EFDFB6" w14:textId="77777777" w:rsidR="00D50EE8" w:rsidRDefault="00D50EE8" w:rsidP="001B4A8D">
      <w:pPr>
        <w:pStyle w:val="NoSpacing"/>
        <w:rPr>
          <w:rFonts w:ascii="Courier New" w:hAnsi="Courier New" w:cs="Courier New"/>
          <w:sz w:val="24"/>
          <w:szCs w:val="24"/>
        </w:rPr>
      </w:pPr>
    </w:p>
    <w:p w14:paraId="55664918" w14:textId="77777777" w:rsidR="00D50EE8" w:rsidRDefault="00FB7E9A" w:rsidP="001B4A8D">
      <w:pPr>
        <w:pStyle w:val="NoSpacing"/>
        <w:rPr>
          <w:rFonts w:ascii="Courier New" w:hAnsi="Courier New" w:cs="Courier New"/>
          <w:sz w:val="24"/>
          <w:szCs w:val="24"/>
        </w:rPr>
      </w:pPr>
      <w:r>
        <w:rPr>
          <w:noProof/>
        </w:rPr>
        <w:drawing>
          <wp:inline distT="0" distB="0" distL="0" distR="0" wp14:anchorId="1074E04B" wp14:editId="6ECD6540">
            <wp:extent cx="6858000" cy="3999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999865"/>
                    </a:xfrm>
                    <a:prstGeom prst="rect">
                      <a:avLst/>
                    </a:prstGeom>
                  </pic:spPr>
                </pic:pic>
              </a:graphicData>
            </a:graphic>
          </wp:inline>
        </w:drawing>
      </w:r>
    </w:p>
    <w:p w14:paraId="500F00D9" w14:textId="77777777" w:rsidR="00D50EE8" w:rsidRDefault="00FB7E9A" w:rsidP="001B4A8D">
      <w:pPr>
        <w:pStyle w:val="NoSpacing"/>
        <w:rPr>
          <w:rFonts w:ascii="Courier New" w:hAnsi="Courier New" w:cs="Courier New"/>
          <w:sz w:val="24"/>
          <w:szCs w:val="24"/>
        </w:rPr>
      </w:pPr>
      <w:r>
        <w:rPr>
          <w:noProof/>
        </w:rPr>
        <w:lastRenderedPageBreak/>
        <w:drawing>
          <wp:inline distT="0" distB="0" distL="0" distR="0" wp14:anchorId="58B23771" wp14:editId="4805D92B">
            <wp:extent cx="6086475" cy="5172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6475" cy="5172075"/>
                    </a:xfrm>
                    <a:prstGeom prst="rect">
                      <a:avLst/>
                    </a:prstGeom>
                  </pic:spPr>
                </pic:pic>
              </a:graphicData>
            </a:graphic>
          </wp:inline>
        </w:drawing>
      </w:r>
    </w:p>
    <w:p w14:paraId="6AA06A95" w14:textId="77777777" w:rsidR="00D50EE8" w:rsidRDefault="00FB7E9A" w:rsidP="001B4A8D">
      <w:pPr>
        <w:pStyle w:val="NoSpacing"/>
        <w:rPr>
          <w:rFonts w:ascii="Courier New" w:hAnsi="Courier New" w:cs="Courier New"/>
          <w:sz w:val="24"/>
          <w:szCs w:val="24"/>
        </w:rPr>
      </w:pPr>
      <w:r w:rsidRPr="00FB7E9A">
        <w:rPr>
          <w:rFonts w:ascii="Courier New" w:hAnsi="Courier New" w:cs="Courier New"/>
          <w:noProof/>
          <w:sz w:val="24"/>
          <w:szCs w:val="24"/>
        </w:rPr>
        <w:drawing>
          <wp:inline distT="0" distB="0" distL="0" distR="0" wp14:anchorId="23692EC6" wp14:editId="153427D7">
            <wp:extent cx="6087325" cy="2695951"/>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7325" cy="2695951"/>
                    </a:xfrm>
                    <a:prstGeom prst="rect">
                      <a:avLst/>
                    </a:prstGeom>
                  </pic:spPr>
                </pic:pic>
              </a:graphicData>
            </a:graphic>
          </wp:inline>
        </w:drawing>
      </w:r>
    </w:p>
    <w:p w14:paraId="2725C998" w14:textId="77777777" w:rsidR="00D50EE8" w:rsidRDefault="00FB7E9A" w:rsidP="001B4A8D">
      <w:pPr>
        <w:pStyle w:val="NoSpacing"/>
        <w:rPr>
          <w:rFonts w:ascii="Courier New" w:hAnsi="Courier New" w:cs="Courier New"/>
          <w:sz w:val="24"/>
          <w:szCs w:val="24"/>
        </w:rPr>
      </w:pPr>
      <w:r>
        <w:rPr>
          <w:noProof/>
        </w:rPr>
        <w:lastRenderedPageBreak/>
        <w:drawing>
          <wp:inline distT="0" distB="0" distL="0" distR="0" wp14:anchorId="0CE928A4" wp14:editId="67C8E4A2">
            <wp:extent cx="5981700" cy="666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1700" cy="6667500"/>
                    </a:xfrm>
                    <a:prstGeom prst="rect">
                      <a:avLst/>
                    </a:prstGeom>
                  </pic:spPr>
                </pic:pic>
              </a:graphicData>
            </a:graphic>
          </wp:inline>
        </w:drawing>
      </w:r>
    </w:p>
    <w:p w14:paraId="6FB3A289" w14:textId="77777777" w:rsidR="00D50EE8" w:rsidRDefault="00D50EE8" w:rsidP="001B4A8D">
      <w:pPr>
        <w:pStyle w:val="NoSpacing"/>
        <w:rPr>
          <w:rFonts w:ascii="Courier New" w:hAnsi="Courier New" w:cs="Courier New"/>
          <w:sz w:val="24"/>
          <w:szCs w:val="24"/>
        </w:rPr>
      </w:pPr>
    </w:p>
    <w:p w14:paraId="596F4533" w14:textId="77777777" w:rsidR="00FB7E9A" w:rsidRDefault="00FB7E9A" w:rsidP="00FB7E9A">
      <w:pPr>
        <w:pStyle w:val="Heading2"/>
        <w:rPr>
          <w:rFonts w:ascii="Arial" w:hAnsi="Arial" w:cs="Arial"/>
        </w:rPr>
      </w:pPr>
      <w:proofErr w:type="spellStart"/>
      <w:r>
        <w:rPr>
          <w:rFonts w:ascii="Arial" w:hAnsi="Arial" w:cs="Arial"/>
        </w:rPr>
        <w:t>AlarmHistory_AOI</w:t>
      </w:r>
      <w:proofErr w:type="spellEnd"/>
      <w:r>
        <w:rPr>
          <w:rFonts w:ascii="Arial" w:hAnsi="Arial" w:cs="Arial"/>
        </w:rPr>
        <w:t xml:space="preserve"> v1.0 DMAT</w:t>
      </w:r>
    </w:p>
    <w:p w14:paraId="1CBE90DE" w14:textId="77777777" w:rsidR="00FB7E9A" w:rsidRDefault="00FB7E9A" w:rsidP="00F11FA8">
      <w:pPr>
        <w:pStyle w:val="NoSpacing"/>
      </w:pPr>
      <w:r>
        <w:t>Rockwell Automation</w:t>
      </w:r>
    </w:p>
    <w:p w14:paraId="55C8583C" w14:textId="77777777" w:rsidR="00FB7E9A" w:rsidRDefault="00FB7E9A" w:rsidP="00F11FA8">
      <w:pPr>
        <w:pStyle w:val="NoSpacing"/>
      </w:pPr>
      <w:r>
        <w:t>[Contact the Add-On Instruction developer for questions or problems with this instruction]</w:t>
      </w:r>
    </w:p>
    <w:p w14:paraId="01EDC97F" w14:textId="77777777" w:rsidR="00FB7E9A" w:rsidRDefault="00FB7E9A" w:rsidP="00F11FA8">
      <w:pPr>
        <w:pStyle w:val="NoSpacing"/>
      </w:pPr>
      <w:r>
        <w:t>Alarm History Screen Interface</w:t>
      </w:r>
    </w:p>
    <w:p w14:paraId="1A57BC7E" w14:textId="77777777" w:rsidR="00FB7E9A" w:rsidRDefault="00FB7E9A" w:rsidP="00F11FA8">
      <w:pPr>
        <w:pStyle w:val="NoSpacing"/>
      </w:pPr>
      <w:r>
        <w:t>Class: Standard</w:t>
      </w:r>
    </w:p>
    <w:p w14:paraId="32E6FFD3" w14:textId="77777777" w:rsidR="00D50EE8" w:rsidRDefault="00FB7E9A" w:rsidP="001B4A8D">
      <w:pPr>
        <w:pStyle w:val="NoSpacing"/>
        <w:rPr>
          <w:rFonts w:ascii="Courier New" w:hAnsi="Courier New" w:cs="Courier New"/>
          <w:sz w:val="24"/>
          <w:szCs w:val="24"/>
        </w:rPr>
      </w:pPr>
      <w:r w:rsidRPr="00FB7E9A">
        <w:rPr>
          <w:rFonts w:ascii="Courier New" w:hAnsi="Courier New" w:cs="Courier New"/>
          <w:noProof/>
          <w:sz w:val="24"/>
          <w:szCs w:val="24"/>
        </w:rPr>
        <w:drawing>
          <wp:inline distT="0" distB="0" distL="0" distR="0" wp14:anchorId="20F7F884" wp14:editId="64059560">
            <wp:extent cx="4777740" cy="302399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3757" cy="3027798"/>
                    </a:xfrm>
                    <a:prstGeom prst="rect">
                      <a:avLst/>
                    </a:prstGeom>
                  </pic:spPr>
                </pic:pic>
              </a:graphicData>
            </a:graphic>
          </wp:inline>
        </w:drawing>
      </w:r>
    </w:p>
    <w:p w14:paraId="62F10828" w14:textId="77777777" w:rsidR="00D50EE8" w:rsidRDefault="00D50EE8" w:rsidP="001B4A8D">
      <w:pPr>
        <w:pStyle w:val="NoSpacing"/>
        <w:rPr>
          <w:rFonts w:ascii="Courier New" w:hAnsi="Courier New" w:cs="Courier New"/>
          <w:sz w:val="24"/>
          <w:szCs w:val="24"/>
        </w:rPr>
      </w:pPr>
    </w:p>
    <w:p w14:paraId="53D2E3CF" w14:textId="77777777" w:rsidR="00F11FA8" w:rsidRDefault="00FB7E9A" w:rsidP="00FB7E9A">
      <w:pPr>
        <w:rPr>
          <w:rFonts w:ascii="Arial" w:hAnsi="Arial" w:cs="Arial"/>
          <w:sz w:val="20"/>
          <w:szCs w:val="20"/>
        </w:rPr>
      </w:pPr>
      <w:r w:rsidRPr="00F11FA8">
        <w:rPr>
          <w:rFonts w:ascii="Arial" w:hAnsi="Arial" w:cs="Arial"/>
          <w:b/>
          <w:bCs/>
          <w:sz w:val="24"/>
          <w:szCs w:val="20"/>
        </w:rPr>
        <w:t>Structured Text</w:t>
      </w:r>
      <w:r w:rsidRPr="00F11FA8">
        <w:rPr>
          <w:rFonts w:ascii="Arial" w:hAnsi="Arial" w:cs="Arial"/>
          <w:sz w:val="24"/>
          <w:szCs w:val="20"/>
        </w:rPr>
        <w:br/>
      </w:r>
      <w:r>
        <w:rPr>
          <w:rStyle w:val="HTMLCode"/>
          <w:rFonts w:eastAsiaTheme="minorHAnsi"/>
          <w:color w:val="0000FF"/>
          <w:sz w:val="24"/>
          <w:szCs w:val="24"/>
        </w:rPr>
        <w:t>AlarmHistory_AOI</w:t>
      </w:r>
      <w:r>
        <w:rPr>
          <w:rStyle w:val="HTMLCode"/>
          <w:rFonts w:eastAsiaTheme="minorHAnsi"/>
          <w:color w:val="000000"/>
          <w:sz w:val="24"/>
          <w:szCs w:val="24"/>
        </w:rPr>
        <w:t>(</w:t>
      </w:r>
      <w:r>
        <w:rPr>
          <w:rStyle w:val="HTMLCode"/>
          <w:rFonts w:eastAsiaTheme="minorHAnsi"/>
          <w:color w:val="800000"/>
          <w:sz w:val="24"/>
          <w:szCs w:val="24"/>
        </w:rPr>
        <w:t>AlarmHistory_</w:t>
      </w:r>
      <w:proofErr w:type="gramStart"/>
      <w:r>
        <w:rPr>
          <w:rStyle w:val="HTMLCode"/>
          <w:rFonts w:eastAsiaTheme="minorHAnsi"/>
          <w:color w:val="800000"/>
          <w:sz w:val="24"/>
          <w:szCs w:val="24"/>
        </w:rPr>
        <w:t>AOI</w:t>
      </w:r>
      <w:r>
        <w:rPr>
          <w:rStyle w:val="HTMLCode"/>
          <w:rFonts w:eastAsiaTheme="minorHAnsi"/>
          <w:color w:val="000000"/>
          <w:sz w:val="24"/>
          <w:szCs w:val="24"/>
        </w:rPr>
        <w:t>,</w:t>
      </w:r>
      <w:r>
        <w:rPr>
          <w:rStyle w:val="HTMLCode"/>
          <w:rFonts w:eastAsiaTheme="minorHAnsi"/>
          <w:color w:val="800000"/>
          <w:sz w:val="24"/>
          <w:szCs w:val="24"/>
        </w:rPr>
        <w:t>Inp</w:t>
      </w:r>
      <w:proofErr w:type="gramEnd"/>
      <w:r>
        <w:rPr>
          <w:rStyle w:val="HTMLCode"/>
          <w:rFonts w:eastAsiaTheme="minorHAnsi"/>
          <w:color w:val="800000"/>
          <w:sz w:val="24"/>
          <w:szCs w:val="24"/>
        </w:rPr>
        <w:t>_Name</w:t>
      </w:r>
      <w:r>
        <w:rPr>
          <w:rStyle w:val="HTMLCode"/>
          <w:rFonts w:eastAsiaTheme="minorHAnsi"/>
          <w:color w:val="000000"/>
          <w:sz w:val="24"/>
          <w:szCs w:val="24"/>
        </w:rPr>
        <w:t>,</w:t>
      </w:r>
      <w:r>
        <w:rPr>
          <w:rStyle w:val="HTMLCode"/>
          <w:rFonts w:eastAsiaTheme="minorHAnsi"/>
          <w:color w:val="800000"/>
          <w:sz w:val="24"/>
          <w:szCs w:val="24"/>
        </w:rPr>
        <w:t>Inp_Trigger</w:t>
      </w:r>
      <w:r>
        <w:rPr>
          <w:rStyle w:val="HTMLCode"/>
          <w:rFonts w:eastAsiaTheme="minorHAnsi"/>
          <w:color w:val="000000"/>
          <w:sz w:val="24"/>
          <w:szCs w:val="24"/>
        </w:rPr>
        <w:t>,</w:t>
      </w:r>
      <w:r>
        <w:rPr>
          <w:rStyle w:val="HTMLCode"/>
          <w:rFonts w:eastAsiaTheme="minorHAnsi"/>
          <w:color w:val="800000"/>
          <w:sz w:val="24"/>
          <w:szCs w:val="24"/>
        </w:rPr>
        <w:t>Inp_FaultCode</w:t>
      </w:r>
      <w:r>
        <w:rPr>
          <w:rStyle w:val="HTMLCode"/>
          <w:rFonts w:eastAsiaTheme="minorHAnsi"/>
          <w:color w:val="000000"/>
          <w:sz w:val="24"/>
          <w:szCs w:val="24"/>
        </w:rPr>
        <w:t>,</w:t>
      </w:r>
      <w:r>
        <w:rPr>
          <w:rStyle w:val="HTMLCode"/>
          <w:rFonts w:eastAsiaTheme="minorHAnsi"/>
          <w:color w:val="800000"/>
          <w:sz w:val="24"/>
          <w:szCs w:val="24"/>
        </w:rPr>
        <w:t>Ref_AlarmInProcess</w:t>
      </w:r>
      <w:r>
        <w:rPr>
          <w:rStyle w:val="HTMLCode"/>
          <w:rFonts w:eastAsiaTheme="minorHAnsi"/>
          <w:color w:val="000000"/>
          <w:sz w:val="24"/>
          <w:szCs w:val="24"/>
        </w:rPr>
        <w:t>,</w:t>
      </w:r>
      <w:r>
        <w:rPr>
          <w:rStyle w:val="HTMLCode"/>
          <w:rFonts w:eastAsiaTheme="minorHAnsi"/>
          <w:color w:val="800000"/>
          <w:sz w:val="24"/>
          <w:szCs w:val="24"/>
        </w:rPr>
        <w:t>Inp_AlarmHandshake</w:t>
      </w:r>
      <w:r>
        <w:rPr>
          <w:rStyle w:val="HTMLCode"/>
          <w:rFonts w:eastAsiaTheme="minorHAnsi"/>
          <w:color w:val="000000"/>
          <w:sz w:val="24"/>
          <w:szCs w:val="24"/>
        </w:rPr>
        <w:t>,</w:t>
      </w:r>
      <w:r>
        <w:rPr>
          <w:rStyle w:val="HTMLCode"/>
          <w:rFonts w:eastAsiaTheme="minorHAnsi"/>
          <w:color w:val="800000"/>
          <w:sz w:val="24"/>
          <w:szCs w:val="24"/>
        </w:rPr>
        <w:t>Out_AlarmName</w:t>
      </w:r>
      <w:r>
        <w:rPr>
          <w:rStyle w:val="HTMLCode"/>
          <w:rFonts w:eastAsiaTheme="minorHAnsi"/>
          <w:color w:val="000000"/>
          <w:sz w:val="24"/>
          <w:szCs w:val="24"/>
        </w:rPr>
        <w:t>,</w:t>
      </w:r>
      <w:r>
        <w:rPr>
          <w:rStyle w:val="HTMLCode"/>
          <w:rFonts w:eastAsiaTheme="minorHAnsi"/>
          <w:color w:val="800000"/>
          <w:sz w:val="24"/>
          <w:szCs w:val="24"/>
        </w:rPr>
        <w:t>Out_AlarmTrigger</w:t>
      </w:r>
      <w:r>
        <w:rPr>
          <w:rStyle w:val="HTMLCode"/>
          <w:rFonts w:eastAsiaTheme="minorHAnsi"/>
          <w:color w:val="000000"/>
          <w:sz w:val="24"/>
          <w:szCs w:val="24"/>
        </w:rPr>
        <w:t>);</w:t>
      </w:r>
      <w:r>
        <w:rPr>
          <w:rFonts w:ascii="Arial" w:hAnsi="Arial" w:cs="Arial"/>
          <w:sz w:val="20"/>
          <w:szCs w:val="20"/>
        </w:rPr>
        <w:t xml:space="preserve"> </w:t>
      </w:r>
    </w:p>
    <w:p w14:paraId="5C7A7103" w14:textId="77777777" w:rsidR="00F11FA8" w:rsidRDefault="00F11FA8">
      <w:pPr>
        <w:rPr>
          <w:rFonts w:ascii="Arial" w:hAnsi="Arial" w:cs="Arial"/>
          <w:sz w:val="20"/>
          <w:szCs w:val="20"/>
        </w:rPr>
      </w:pPr>
      <w:r>
        <w:rPr>
          <w:rFonts w:ascii="Arial" w:hAnsi="Arial" w:cs="Arial"/>
          <w:sz w:val="20"/>
          <w:szCs w:val="20"/>
        </w:rPr>
        <w:br w:type="page"/>
      </w:r>
    </w:p>
    <w:p w14:paraId="604E60BF" w14:textId="77777777" w:rsidR="00D50EE8" w:rsidRPr="00F11FA8" w:rsidRDefault="00FB7E9A" w:rsidP="001B4A8D">
      <w:pPr>
        <w:pStyle w:val="NoSpacing"/>
        <w:rPr>
          <w:rFonts w:ascii="Courier New" w:hAnsi="Courier New" w:cs="Courier New"/>
          <w:sz w:val="32"/>
          <w:szCs w:val="24"/>
        </w:rPr>
      </w:pPr>
      <w:r w:rsidRPr="00F11FA8">
        <w:rPr>
          <w:rFonts w:ascii="Arial" w:hAnsi="Arial" w:cs="Arial"/>
          <w:b/>
          <w:bCs/>
          <w:sz w:val="24"/>
          <w:szCs w:val="20"/>
        </w:rPr>
        <w:lastRenderedPageBreak/>
        <w:t>Logic</w:t>
      </w:r>
    </w:p>
    <w:p w14:paraId="39E2655D" w14:textId="77777777" w:rsidR="00D50EE8" w:rsidRDefault="00F11FA8" w:rsidP="001B4A8D">
      <w:pPr>
        <w:pStyle w:val="NoSpacing"/>
        <w:rPr>
          <w:rFonts w:ascii="Courier New" w:hAnsi="Courier New" w:cs="Courier New"/>
          <w:sz w:val="24"/>
          <w:szCs w:val="24"/>
        </w:rPr>
      </w:pPr>
      <w:r>
        <w:rPr>
          <w:noProof/>
        </w:rPr>
        <w:drawing>
          <wp:inline distT="0" distB="0" distL="0" distR="0" wp14:anchorId="45407145" wp14:editId="54464566">
            <wp:extent cx="6858000" cy="7419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7419975"/>
                    </a:xfrm>
                    <a:prstGeom prst="rect">
                      <a:avLst/>
                    </a:prstGeom>
                  </pic:spPr>
                </pic:pic>
              </a:graphicData>
            </a:graphic>
          </wp:inline>
        </w:drawing>
      </w:r>
    </w:p>
    <w:p w14:paraId="3D5782CB" w14:textId="77777777" w:rsidR="00D50EE8" w:rsidRDefault="00F11FA8" w:rsidP="001B4A8D">
      <w:pPr>
        <w:pStyle w:val="NoSpacing"/>
        <w:rPr>
          <w:rFonts w:ascii="Courier New" w:hAnsi="Courier New" w:cs="Courier New"/>
          <w:sz w:val="24"/>
          <w:szCs w:val="24"/>
        </w:rPr>
      </w:pPr>
      <w:r>
        <w:rPr>
          <w:noProof/>
        </w:rPr>
        <w:drawing>
          <wp:inline distT="0" distB="0" distL="0" distR="0" wp14:anchorId="26E13206" wp14:editId="2848CD19">
            <wp:extent cx="6858000" cy="3504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504565"/>
                    </a:xfrm>
                    <a:prstGeom prst="rect">
                      <a:avLst/>
                    </a:prstGeom>
                  </pic:spPr>
                </pic:pic>
              </a:graphicData>
            </a:graphic>
          </wp:inline>
        </w:drawing>
      </w:r>
    </w:p>
    <w:p w14:paraId="61416FB3" w14:textId="77777777" w:rsidR="00D50EE8" w:rsidRDefault="00D50EE8" w:rsidP="001B4A8D">
      <w:pPr>
        <w:pStyle w:val="NoSpacing"/>
        <w:rPr>
          <w:rFonts w:ascii="Courier New" w:hAnsi="Courier New" w:cs="Courier New"/>
          <w:sz w:val="24"/>
          <w:szCs w:val="24"/>
        </w:rPr>
      </w:pPr>
    </w:p>
    <w:p w14:paraId="26670A95" w14:textId="77777777" w:rsidR="00D50EE8" w:rsidRDefault="00D50EE8" w:rsidP="001B4A8D">
      <w:pPr>
        <w:pStyle w:val="NoSpacing"/>
        <w:rPr>
          <w:rFonts w:ascii="Courier New" w:hAnsi="Courier New" w:cs="Courier New"/>
          <w:sz w:val="24"/>
          <w:szCs w:val="24"/>
        </w:rPr>
      </w:pPr>
    </w:p>
    <w:p w14:paraId="5A0DC6D3" w14:textId="77777777" w:rsidR="00D50EE8" w:rsidRDefault="00D50EE8" w:rsidP="001B4A8D">
      <w:pPr>
        <w:pStyle w:val="NoSpacing"/>
        <w:rPr>
          <w:rFonts w:ascii="Courier New" w:hAnsi="Courier New" w:cs="Courier New"/>
          <w:sz w:val="24"/>
          <w:szCs w:val="24"/>
        </w:rPr>
      </w:pPr>
    </w:p>
    <w:p w14:paraId="5D917E8B" w14:textId="77777777" w:rsidR="00D50EE8" w:rsidRDefault="00D50EE8" w:rsidP="001B4A8D">
      <w:pPr>
        <w:pStyle w:val="NoSpacing"/>
        <w:rPr>
          <w:rFonts w:ascii="Courier New" w:hAnsi="Courier New" w:cs="Courier New"/>
          <w:sz w:val="24"/>
          <w:szCs w:val="24"/>
        </w:rPr>
      </w:pPr>
    </w:p>
    <w:p w14:paraId="31B077EF" w14:textId="77777777" w:rsidR="00D50EE8" w:rsidRDefault="00F11FA8" w:rsidP="001B4A8D">
      <w:pPr>
        <w:pStyle w:val="NoSpacing"/>
        <w:rPr>
          <w:rFonts w:ascii="Courier New" w:hAnsi="Courier New" w:cs="Courier New"/>
          <w:sz w:val="24"/>
          <w:szCs w:val="24"/>
        </w:rPr>
      </w:pPr>
      <w:r>
        <w:rPr>
          <w:noProof/>
        </w:rPr>
        <w:lastRenderedPageBreak/>
        <w:drawing>
          <wp:inline distT="0" distB="0" distL="0" distR="0" wp14:anchorId="0BF10569" wp14:editId="38695201">
            <wp:extent cx="6858000" cy="3376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376930"/>
                    </a:xfrm>
                    <a:prstGeom prst="rect">
                      <a:avLst/>
                    </a:prstGeom>
                  </pic:spPr>
                </pic:pic>
              </a:graphicData>
            </a:graphic>
          </wp:inline>
        </w:drawing>
      </w:r>
    </w:p>
    <w:p w14:paraId="59F5D2B5" w14:textId="77777777" w:rsidR="00D50EE8" w:rsidRDefault="00F11FA8" w:rsidP="001B4A8D">
      <w:pPr>
        <w:pStyle w:val="NoSpacing"/>
        <w:rPr>
          <w:rFonts w:ascii="Courier New" w:hAnsi="Courier New" w:cs="Courier New"/>
          <w:sz w:val="24"/>
          <w:szCs w:val="24"/>
        </w:rPr>
      </w:pPr>
      <w:r>
        <w:rPr>
          <w:noProof/>
        </w:rPr>
        <w:drawing>
          <wp:inline distT="0" distB="0" distL="0" distR="0" wp14:anchorId="3B7BC76E" wp14:editId="169EA35A">
            <wp:extent cx="6858000" cy="6754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6754495"/>
                    </a:xfrm>
                    <a:prstGeom prst="rect">
                      <a:avLst/>
                    </a:prstGeom>
                  </pic:spPr>
                </pic:pic>
              </a:graphicData>
            </a:graphic>
          </wp:inline>
        </w:drawing>
      </w:r>
    </w:p>
    <w:p w14:paraId="46A13D26" w14:textId="77777777" w:rsidR="00D50EE8" w:rsidRDefault="00D50EE8" w:rsidP="001B4A8D">
      <w:pPr>
        <w:pStyle w:val="NoSpacing"/>
        <w:rPr>
          <w:rFonts w:ascii="Courier New" w:hAnsi="Courier New" w:cs="Courier New"/>
          <w:sz w:val="24"/>
          <w:szCs w:val="24"/>
        </w:rPr>
      </w:pPr>
    </w:p>
    <w:p w14:paraId="32B3BB04" w14:textId="77777777" w:rsidR="00D50EE8" w:rsidRDefault="00D50EE8" w:rsidP="001B4A8D">
      <w:pPr>
        <w:pStyle w:val="NoSpacing"/>
        <w:rPr>
          <w:rFonts w:ascii="Courier New" w:hAnsi="Courier New" w:cs="Courier New"/>
          <w:sz w:val="24"/>
          <w:szCs w:val="24"/>
        </w:rPr>
      </w:pPr>
    </w:p>
    <w:p w14:paraId="341A449F" w14:textId="77777777" w:rsidR="00D50EE8" w:rsidRDefault="00D50EE8" w:rsidP="001B4A8D">
      <w:pPr>
        <w:pStyle w:val="NoSpacing"/>
        <w:rPr>
          <w:rFonts w:ascii="Courier New" w:hAnsi="Courier New" w:cs="Courier New"/>
          <w:sz w:val="24"/>
          <w:szCs w:val="24"/>
        </w:rPr>
      </w:pPr>
    </w:p>
    <w:p w14:paraId="6EC75C21" w14:textId="77777777" w:rsidR="00D50EE8" w:rsidRDefault="00D50EE8" w:rsidP="001B4A8D">
      <w:pPr>
        <w:pStyle w:val="NoSpacing"/>
        <w:rPr>
          <w:rFonts w:ascii="Courier New" w:hAnsi="Courier New" w:cs="Courier New"/>
          <w:sz w:val="24"/>
          <w:szCs w:val="24"/>
        </w:rPr>
      </w:pPr>
    </w:p>
    <w:p w14:paraId="71264C0E" w14:textId="77777777" w:rsidR="00D50EE8" w:rsidRDefault="00D50EE8" w:rsidP="001B4A8D">
      <w:pPr>
        <w:pStyle w:val="NoSpacing"/>
        <w:rPr>
          <w:rFonts w:ascii="Courier New" w:hAnsi="Courier New" w:cs="Courier New"/>
          <w:sz w:val="24"/>
          <w:szCs w:val="24"/>
        </w:rPr>
      </w:pPr>
    </w:p>
    <w:p w14:paraId="6540AED8" w14:textId="77777777" w:rsidR="00D50EE8" w:rsidRDefault="00D50EE8" w:rsidP="001B4A8D">
      <w:pPr>
        <w:pStyle w:val="NoSpacing"/>
        <w:rPr>
          <w:rFonts w:ascii="Courier New" w:hAnsi="Courier New" w:cs="Courier New"/>
          <w:sz w:val="24"/>
          <w:szCs w:val="24"/>
        </w:rPr>
      </w:pPr>
    </w:p>
    <w:p w14:paraId="7D8074C0" w14:textId="77777777" w:rsidR="00D50EE8" w:rsidRDefault="00D50EE8" w:rsidP="001B4A8D">
      <w:pPr>
        <w:pStyle w:val="NoSpacing"/>
        <w:rPr>
          <w:rFonts w:ascii="Courier New" w:hAnsi="Courier New" w:cs="Courier New"/>
          <w:sz w:val="24"/>
          <w:szCs w:val="24"/>
        </w:rPr>
      </w:pPr>
    </w:p>
    <w:p w14:paraId="440BD340" w14:textId="77777777" w:rsidR="00D50EE8" w:rsidRDefault="00D50EE8" w:rsidP="001B4A8D">
      <w:pPr>
        <w:pStyle w:val="NoSpacing"/>
        <w:rPr>
          <w:rFonts w:ascii="Courier New" w:hAnsi="Courier New" w:cs="Courier New"/>
          <w:sz w:val="24"/>
          <w:szCs w:val="24"/>
        </w:rPr>
      </w:pPr>
    </w:p>
    <w:p w14:paraId="14B40E80" w14:textId="77777777" w:rsidR="00D50EE8" w:rsidRDefault="00D50EE8" w:rsidP="001B4A8D">
      <w:pPr>
        <w:pStyle w:val="NoSpacing"/>
        <w:rPr>
          <w:rFonts w:ascii="Courier New" w:hAnsi="Courier New" w:cs="Courier New"/>
          <w:sz w:val="24"/>
          <w:szCs w:val="24"/>
        </w:rPr>
      </w:pPr>
    </w:p>
    <w:p w14:paraId="5A9D0C94" w14:textId="77777777" w:rsidR="00D50EE8" w:rsidRDefault="00D50EE8" w:rsidP="001B4A8D">
      <w:pPr>
        <w:pStyle w:val="NoSpacing"/>
        <w:rPr>
          <w:rFonts w:ascii="Courier New" w:hAnsi="Courier New" w:cs="Courier New"/>
          <w:sz w:val="24"/>
          <w:szCs w:val="24"/>
        </w:rPr>
      </w:pPr>
    </w:p>
    <w:p w14:paraId="55F87FED" w14:textId="77777777" w:rsidR="00D50EE8" w:rsidRPr="009A77E1" w:rsidRDefault="009A77E1" w:rsidP="001B4A8D">
      <w:pPr>
        <w:pStyle w:val="NoSpacing"/>
        <w:rPr>
          <w:rFonts w:ascii="Courier New" w:hAnsi="Courier New" w:cs="Courier New"/>
          <w:b/>
          <w:sz w:val="24"/>
          <w:szCs w:val="24"/>
          <w:u w:val="single"/>
        </w:rPr>
      </w:pPr>
      <w:r w:rsidRPr="009A77E1">
        <w:rPr>
          <w:rFonts w:ascii="Courier New" w:hAnsi="Courier New" w:cs="Courier New"/>
          <w:b/>
          <w:sz w:val="24"/>
          <w:szCs w:val="24"/>
          <w:u w:val="single"/>
        </w:rPr>
        <w:lastRenderedPageBreak/>
        <w:t>Add-on Instruction: T_ADD</w:t>
      </w:r>
    </w:p>
    <w:p w14:paraId="39509219" w14:textId="77777777" w:rsidR="00D50EE8" w:rsidRDefault="009A77E1" w:rsidP="001B4A8D">
      <w:pPr>
        <w:pStyle w:val="NoSpacing"/>
        <w:rPr>
          <w:rFonts w:ascii="Courier New" w:hAnsi="Courier New" w:cs="Courier New"/>
          <w:sz w:val="24"/>
          <w:szCs w:val="24"/>
        </w:rPr>
      </w:pPr>
      <w:r>
        <w:rPr>
          <w:noProof/>
        </w:rPr>
        <w:drawing>
          <wp:inline distT="0" distB="0" distL="0" distR="0" wp14:anchorId="5EED65BF" wp14:editId="5465371D">
            <wp:extent cx="3962400" cy="3638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3638550"/>
                    </a:xfrm>
                    <a:prstGeom prst="rect">
                      <a:avLst/>
                    </a:prstGeom>
                  </pic:spPr>
                </pic:pic>
              </a:graphicData>
            </a:graphic>
          </wp:inline>
        </w:drawing>
      </w:r>
    </w:p>
    <w:p w14:paraId="63018B3E" w14:textId="77777777" w:rsidR="00D50EE8" w:rsidRDefault="00D50EE8" w:rsidP="001B4A8D">
      <w:pPr>
        <w:pStyle w:val="NoSpacing"/>
        <w:rPr>
          <w:rFonts w:ascii="Courier New" w:hAnsi="Courier New" w:cs="Courier New"/>
          <w:sz w:val="24"/>
          <w:szCs w:val="24"/>
        </w:rPr>
      </w:pPr>
    </w:p>
    <w:p w14:paraId="4D47B246" w14:textId="77777777" w:rsidR="00D50EE8" w:rsidRDefault="009A77E1" w:rsidP="001B4A8D">
      <w:pPr>
        <w:pStyle w:val="NoSpacing"/>
        <w:rPr>
          <w:rFonts w:ascii="Courier New" w:hAnsi="Courier New" w:cs="Courier New"/>
          <w:sz w:val="24"/>
          <w:szCs w:val="24"/>
        </w:rPr>
      </w:pPr>
      <w:r>
        <w:rPr>
          <w:noProof/>
        </w:rPr>
        <w:drawing>
          <wp:inline distT="0" distB="0" distL="0" distR="0" wp14:anchorId="4A002E7F" wp14:editId="0404AB9C">
            <wp:extent cx="6858000" cy="3930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3930015"/>
                    </a:xfrm>
                    <a:prstGeom prst="rect">
                      <a:avLst/>
                    </a:prstGeom>
                  </pic:spPr>
                </pic:pic>
              </a:graphicData>
            </a:graphic>
          </wp:inline>
        </w:drawing>
      </w:r>
    </w:p>
    <w:p w14:paraId="528EFEB8" w14:textId="77777777" w:rsidR="00D50EE8" w:rsidRDefault="009A77E1" w:rsidP="001B4A8D">
      <w:pPr>
        <w:pStyle w:val="NoSpacing"/>
        <w:rPr>
          <w:rFonts w:ascii="Courier New" w:hAnsi="Courier New" w:cs="Courier New"/>
          <w:sz w:val="24"/>
          <w:szCs w:val="24"/>
        </w:rPr>
      </w:pPr>
      <w:r>
        <w:rPr>
          <w:noProof/>
        </w:rPr>
        <w:drawing>
          <wp:inline distT="0" distB="0" distL="0" distR="0" wp14:anchorId="4238419C" wp14:editId="0339D185">
            <wp:extent cx="6858000" cy="36550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3655060"/>
                    </a:xfrm>
                    <a:prstGeom prst="rect">
                      <a:avLst/>
                    </a:prstGeom>
                  </pic:spPr>
                </pic:pic>
              </a:graphicData>
            </a:graphic>
          </wp:inline>
        </w:drawing>
      </w:r>
    </w:p>
    <w:p w14:paraId="52CECA22" w14:textId="77777777" w:rsidR="00D50EE8" w:rsidRDefault="00D50EE8" w:rsidP="001B4A8D">
      <w:pPr>
        <w:pStyle w:val="NoSpacing"/>
        <w:rPr>
          <w:rFonts w:ascii="Courier New" w:hAnsi="Courier New" w:cs="Courier New"/>
          <w:sz w:val="24"/>
          <w:szCs w:val="24"/>
        </w:rPr>
      </w:pPr>
    </w:p>
    <w:p w14:paraId="622D6CC4" w14:textId="77777777" w:rsidR="00D50EE8" w:rsidRDefault="009A77E1" w:rsidP="001B4A8D">
      <w:pPr>
        <w:pStyle w:val="NoSpacing"/>
        <w:rPr>
          <w:rFonts w:ascii="Courier New" w:hAnsi="Courier New" w:cs="Courier New"/>
          <w:sz w:val="24"/>
          <w:szCs w:val="24"/>
        </w:rPr>
      </w:pPr>
      <w:r>
        <w:rPr>
          <w:rFonts w:ascii="Courier New" w:hAnsi="Courier New" w:cs="Courier New"/>
          <w:sz w:val="24"/>
          <w:szCs w:val="24"/>
        </w:rPr>
        <w:lastRenderedPageBreak/>
        <w:t>Extended Description Text:</w:t>
      </w:r>
    </w:p>
    <w:p w14:paraId="03B2830F" w14:textId="77777777" w:rsidR="009A77E1" w:rsidRPr="009A77E1" w:rsidRDefault="009A77E1" w:rsidP="009A77E1">
      <w:pPr>
        <w:pStyle w:val="NoSpacing"/>
        <w:rPr>
          <w:rFonts w:ascii="Courier New" w:hAnsi="Courier New" w:cs="Courier New"/>
          <w:sz w:val="18"/>
          <w:szCs w:val="24"/>
        </w:rPr>
      </w:pPr>
      <w:proofErr w:type="spellStart"/>
      <w:r w:rsidRPr="009A77E1">
        <w:rPr>
          <w:rFonts w:ascii="Courier New" w:hAnsi="Courier New" w:cs="Courier New"/>
          <w:sz w:val="18"/>
          <w:szCs w:val="24"/>
        </w:rPr>
        <w:t>T_</w:t>
      </w:r>
      <w:proofErr w:type="gramStart"/>
      <w:r w:rsidRPr="009A77E1">
        <w:rPr>
          <w:rFonts w:ascii="Courier New" w:hAnsi="Courier New" w:cs="Courier New"/>
          <w:sz w:val="18"/>
          <w:szCs w:val="24"/>
        </w:rPr>
        <w:t>Add</w:t>
      </w:r>
      <w:proofErr w:type="spellEnd"/>
      <w:r w:rsidRPr="009A77E1">
        <w:rPr>
          <w:rFonts w:ascii="Courier New" w:hAnsi="Courier New" w:cs="Courier New"/>
          <w:sz w:val="18"/>
          <w:szCs w:val="24"/>
        </w:rPr>
        <w:t xml:space="preserve"> :</w:t>
      </w:r>
      <w:proofErr w:type="gramEnd"/>
      <w:r w:rsidRPr="009A77E1">
        <w:rPr>
          <w:rFonts w:ascii="Courier New" w:hAnsi="Courier New" w:cs="Courier New"/>
          <w:sz w:val="18"/>
          <w:szCs w:val="24"/>
        </w:rPr>
        <w:t xml:space="preserve"> Add Date/Time plus Time to get new Date/Time</w:t>
      </w:r>
    </w:p>
    <w:p w14:paraId="725A807B" w14:textId="77777777" w:rsidR="009A77E1" w:rsidRPr="009A77E1" w:rsidRDefault="009A77E1" w:rsidP="009A77E1">
      <w:pPr>
        <w:pStyle w:val="NoSpacing"/>
        <w:rPr>
          <w:rFonts w:ascii="Courier New" w:hAnsi="Courier New" w:cs="Courier New"/>
          <w:sz w:val="18"/>
          <w:szCs w:val="24"/>
        </w:rPr>
      </w:pPr>
    </w:p>
    <w:p w14:paraId="14FFEB11"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This instruction adds a given amount of Time to a Date/Time to arrive at a new Date/Time.</w:t>
      </w:r>
    </w:p>
    <w:p w14:paraId="38E9B2BC"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The new Date/Time is "normalized", that is, given as a valid (if possible) Gregorian Date and Time:</w:t>
      </w:r>
    </w:p>
    <w:p w14:paraId="787A9BAD" w14:textId="77777777" w:rsidR="009A77E1" w:rsidRPr="009A77E1" w:rsidRDefault="009A77E1" w:rsidP="009A77E1">
      <w:pPr>
        <w:pStyle w:val="NoSpacing"/>
        <w:rPr>
          <w:rFonts w:ascii="Courier New" w:hAnsi="Courier New" w:cs="Courier New"/>
          <w:sz w:val="18"/>
          <w:szCs w:val="24"/>
        </w:rPr>
      </w:pPr>
    </w:p>
    <w:p w14:paraId="12B343B2"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0 &lt;= Microseconds &lt; 1,000,000</w:t>
      </w:r>
    </w:p>
    <w:p w14:paraId="0238C348"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0 &lt;= Seconds &lt; 60 </w:t>
      </w:r>
      <w:proofErr w:type="gramStart"/>
      <w:r w:rsidRPr="009A77E1">
        <w:rPr>
          <w:rFonts w:ascii="Courier New" w:hAnsi="Courier New" w:cs="Courier New"/>
          <w:sz w:val="18"/>
          <w:szCs w:val="24"/>
        </w:rPr>
        <w:t xml:space="preserve">   (</w:t>
      </w:r>
      <w:proofErr w:type="gramEnd"/>
      <w:r w:rsidRPr="009A77E1">
        <w:rPr>
          <w:rFonts w:ascii="Courier New" w:hAnsi="Courier New" w:cs="Courier New"/>
          <w:sz w:val="18"/>
          <w:szCs w:val="24"/>
        </w:rPr>
        <w:t>NOTE: this instruction cannot add leap seconds;  sorry!)</w:t>
      </w:r>
    </w:p>
    <w:p w14:paraId="56A85CCC"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0 &lt;= Minutes &lt; 60</w:t>
      </w:r>
    </w:p>
    <w:p w14:paraId="13FCEE6F"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0 &lt;= Hours &lt; 24</w:t>
      </w:r>
    </w:p>
    <w:p w14:paraId="6953C727"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1 &lt;= Day &lt;= 31 AND Date is a Valid Gregorian Date (see below)</w:t>
      </w:r>
    </w:p>
    <w:p w14:paraId="4E0C112A"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1 &lt;= Month &lt;= 12</w:t>
      </w:r>
    </w:p>
    <w:p w14:paraId="3FFB449C" w14:textId="77777777" w:rsidR="009A77E1" w:rsidRPr="009A77E1" w:rsidRDefault="009A77E1" w:rsidP="009A77E1">
      <w:pPr>
        <w:pStyle w:val="NoSpacing"/>
        <w:rPr>
          <w:rFonts w:ascii="Courier New" w:hAnsi="Courier New" w:cs="Courier New"/>
          <w:sz w:val="18"/>
          <w:szCs w:val="24"/>
        </w:rPr>
      </w:pPr>
    </w:p>
    <w:p w14:paraId="2583F209"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NOTE:  The </w:t>
      </w:r>
      <w:proofErr w:type="spellStart"/>
      <w:r w:rsidRPr="009A77E1">
        <w:rPr>
          <w:rFonts w:ascii="Courier New" w:hAnsi="Courier New" w:cs="Courier New"/>
          <w:sz w:val="18"/>
          <w:szCs w:val="24"/>
        </w:rPr>
        <w:t>Ref_DT</w:t>
      </w:r>
      <w:proofErr w:type="spellEnd"/>
      <w:r w:rsidRPr="009A77E1">
        <w:rPr>
          <w:rFonts w:ascii="Courier New" w:hAnsi="Courier New" w:cs="Courier New"/>
          <w:sz w:val="18"/>
          <w:szCs w:val="24"/>
        </w:rPr>
        <w:t xml:space="preserve"> parameter must be a valid Date and Time, NOT an AMOUNT of time!</w:t>
      </w:r>
    </w:p>
    <w:p w14:paraId="51E9032F"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The </w:t>
      </w:r>
      <w:proofErr w:type="spellStart"/>
      <w:r w:rsidRPr="009A77E1">
        <w:rPr>
          <w:rFonts w:ascii="Courier New" w:hAnsi="Courier New" w:cs="Courier New"/>
          <w:sz w:val="18"/>
          <w:szCs w:val="24"/>
        </w:rPr>
        <w:t>Ref_Time</w:t>
      </w:r>
      <w:proofErr w:type="spellEnd"/>
      <w:r w:rsidRPr="009A77E1">
        <w:rPr>
          <w:rFonts w:ascii="Courier New" w:hAnsi="Courier New" w:cs="Courier New"/>
          <w:sz w:val="18"/>
          <w:szCs w:val="24"/>
        </w:rPr>
        <w:t xml:space="preserve"> parameter is the AMOUNT </w:t>
      </w:r>
      <w:proofErr w:type="gramStart"/>
      <w:r w:rsidRPr="009A77E1">
        <w:rPr>
          <w:rFonts w:ascii="Courier New" w:hAnsi="Courier New" w:cs="Courier New"/>
          <w:sz w:val="18"/>
          <w:szCs w:val="24"/>
        </w:rPr>
        <w:t>of  time</w:t>
      </w:r>
      <w:proofErr w:type="gramEnd"/>
      <w:r w:rsidRPr="009A77E1">
        <w:rPr>
          <w:rFonts w:ascii="Courier New" w:hAnsi="Courier New" w:cs="Courier New"/>
          <w:sz w:val="18"/>
          <w:szCs w:val="24"/>
        </w:rPr>
        <w:t>!  If you swap these, you'll get an invalid</w:t>
      </w:r>
    </w:p>
    <w:p w14:paraId="732BF996"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result, at least if </w:t>
      </w:r>
      <w:proofErr w:type="spellStart"/>
      <w:r w:rsidRPr="009A77E1">
        <w:rPr>
          <w:rFonts w:ascii="Courier New" w:hAnsi="Courier New" w:cs="Courier New"/>
          <w:sz w:val="18"/>
          <w:szCs w:val="24"/>
        </w:rPr>
        <w:t>Ref_</w:t>
      </w:r>
      <w:proofErr w:type="gramStart"/>
      <w:r w:rsidRPr="009A77E1">
        <w:rPr>
          <w:rFonts w:ascii="Courier New" w:hAnsi="Courier New" w:cs="Courier New"/>
          <w:sz w:val="18"/>
          <w:szCs w:val="24"/>
        </w:rPr>
        <w:t>DT.Yr</w:t>
      </w:r>
      <w:proofErr w:type="spellEnd"/>
      <w:proofErr w:type="gramEnd"/>
      <w:r w:rsidRPr="009A77E1">
        <w:rPr>
          <w:rFonts w:ascii="Courier New" w:hAnsi="Courier New" w:cs="Courier New"/>
          <w:sz w:val="18"/>
          <w:szCs w:val="24"/>
        </w:rPr>
        <w:t xml:space="preserve">, </w:t>
      </w:r>
      <w:proofErr w:type="spellStart"/>
      <w:r w:rsidRPr="009A77E1">
        <w:rPr>
          <w:rFonts w:ascii="Courier New" w:hAnsi="Courier New" w:cs="Courier New"/>
          <w:sz w:val="18"/>
          <w:szCs w:val="24"/>
        </w:rPr>
        <w:t>Ref_DT.Mo</w:t>
      </w:r>
      <w:proofErr w:type="spellEnd"/>
      <w:r w:rsidRPr="009A77E1">
        <w:rPr>
          <w:rFonts w:ascii="Courier New" w:hAnsi="Courier New" w:cs="Courier New"/>
          <w:sz w:val="18"/>
          <w:szCs w:val="24"/>
        </w:rPr>
        <w:t xml:space="preserve"> or </w:t>
      </w:r>
      <w:proofErr w:type="spellStart"/>
      <w:r w:rsidRPr="009A77E1">
        <w:rPr>
          <w:rFonts w:ascii="Courier New" w:hAnsi="Courier New" w:cs="Courier New"/>
          <w:sz w:val="18"/>
          <w:szCs w:val="24"/>
        </w:rPr>
        <w:t>Ref_DT.Da</w:t>
      </w:r>
      <w:proofErr w:type="spellEnd"/>
      <w:r w:rsidRPr="009A77E1">
        <w:rPr>
          <w:rFonts w:ascii="Courier New" w:hAnsi="Courier New" w:cs="Courier New"/>
          <w:sz w:val="18"/>
          <w:szCs w:val="24"/>
        </w:rPr>
        <w:t xml:space="preserve"> is zero!</w:t>
      </w:r>
    </w:p>
    <w:p w14:paraId="7912F5B0" w14:textId="77777777" w:rsidR="009A77E1" w:rsidRPr="009A77E1" w:rsidRDefault="009A77E1" w:rsidP="009A77E1">
      <w:pPr>
        <w:pStyle w:val="NoSpacing"/>
        <w:rPr>
          <w:rFonts w:ascii="Courier New" w:hAnsi="Courier New" w:cs="Courier New"/>
          <w:sz w:val="18"/>
          <w:szCs w:val="24"/>
        </w:rPr>
      </w:pPr>
    </w:p>
    <w:p w14:paraId="67684710"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NOTE:  This instruction does NOT switch to Julian dates for dates before 1582 (or 1753 or</w:t>
      </w:r>
    </w:p>
    <w:p w14:paraId="267B20D5"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whenever your place of interest switched to the Gregorian Calendar -- see Wikipedia on</w:t>
      </w:r>
    </w:p>
    <w:p w14:paraId="5CA7540F"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"Gregorian Calendar" for details)!  This instruction assumes the Gregorian Calendar extends</w:t>
      </w:r>
    </w:p>
    <w:p w14:paraId="1A50A4A2"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"indefinitely" (about 5.8 million years) either side of "zero" CE!  It DOES handle the Gregorian</w:t>
      </w:r>
    </w:p>
    <w:p w14:paraId="22C8A4E2"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4 / 100 / 400 year rules, so Feb. 29, 2000 is a valid date, but Feb. 29, 2100 is not.  It DOES</w:t>
      </w:r>
    </w:p>
    <w:p w14:paraId="066A3744"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NOT handle Daylight Savings Time hour offsets when the amount of Time added carries the</w:t>
      </w:r>
    </w:p>
    <w:p w14:paraId="33D6D1EB" w14:textId="77777777" w:rsidR="009A77E1" w:rsidRPr="009A77E1" w:rsidRDefault="009A77E1" w:rsidP="009A77E1">
      <w:pPr>
        <w:pStyle w:val="NoSpacing"/>
        <w:rPr>
          <w:rFonts w:ascii="Courier New" w:hAnsi="Courier New" w:cs="Courier New"/>
          <w:sz w:val="18"/>
          <w:szCs w:val="24"/>
        </w:rPr>
      </w:pPr>
      <w:r w:rsidRPr="009A77E1">
        <w:rPr>
          <w:rFonts w:ascii="Courier New" w:hAnsi="Courier New" w:cs="Courier New"/>
          <w:sz w:val="18"/>
          <w:szCs w:val="24"/>
        </w:rPr>
        <w:t xml:space="preserve">    Date/Time across summer/winter time boundaries.</w:t>
      </w:r>
    </w:p>
    <w:p w14:paraId="533FF046" w14:textId="77777777" w:rsidR="00D50EE8" w:rsidRDefault="00D50EE8" w:rsidP="001B4A8D">
      <w:pPr>
        <w:pStyle w:val="NoSpacing"/>
        <w:rPr>
          <w:rFonts w:ascii="Courier New" w:hAnsi="Courier New" w:cs="Courier New"/>
          <w:sz w:val="24"/>
          <w:szCs w:val="24"/>
        </w:rPr>
      </w:pPr>
    </w:p>
    <w:p w14:paraId="56F18758" w14:textId="77777777" w:rsidR="00D50EE8" w:rsidRDefault="009A77E1" w:rsidP="001B4A8D">
      <w:pPr>
        <w:pStyle w:val="NoSpacing"/>
        <w:rPr>
          <w:rFonts w:ascii="Courier New" w:hAnsi="Courier New" w:cs="Courier New"/>
          <w:sz w:val="24"/>
          <w:szCs w:val="24"/>
        </w:rPr>
      </w:pPr>
      <w:r>
        <w:rPr>
          <w:noProof/>
        </w:rPr>
        <w:drawing>
          <wp:inline distT="0" distB="0" distL="0" distR="0" wp14:anchorId="5C27989B" wp14:editId="7616627A">
            <wp:extent cx="5153025" cy="1704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3025" cy="1704975"/>
                    </a:xfrm>
                    <a:prstGeom prst="rect">
                      <a:avLst/>
                    </a:prstGeom>
                  </pic:spPr>
                </pic:pic>
              </a:graphicData>
            </a:graphic>
          </wp:inline>
        </w:drawing>
      </w:r>
    </w:p>
    <w:p w14:paraId="0AE2139D" w14:textId="77777777" w:rsidR="00D50EE8" w:rsidRDefault="00D50EE8" w:rsidP="001B4A8D">
      <w:pPr>
        <w:pStyle w:val="NoSpacing"/>
        <w:rPr>
          <w:rFonts w:ascii="Courier New" w:hAnsi="Courier New" w:cs="Courier New"/>
          <w:sz w:val="24"/>
          <w:szCs w:val="24"/>
        </w:rPr>
      </w:pPr>
    </w:p>
    <w:p w14:paraId="1E171CF1" w14:textId="77777777" w:rsidR="00D50EE8" w:rsidRDefault="009A77E1" w:rsidP="001B4A8D">
      <w:pPr>
        <w:pStyle w:val="NoSpacing"/>
        <w:rPr>
          <w:rFonts w:ascii="Courier New" w:hAnsi="Courier New" w:cs="Courier New"/>
          <w:sz w:val="24"/>
          <w:szCs w:val="24"/>
        </w:rPr>
      </w:pPr>
      <w:r>
        <w:rPr>
          <w:noProof/>
        </w:rPr>
        <w:drawing>
          <wp:anchor distT="0" distB="0" distL="114300" distR="114300" simplePos="0" relativeHeight="251666432" behindDoc="1" locked="0" layoutInCell="1" allowOverlap="1" wp14:anchorId="53CCCFF1" wp14:editId="7352207F">
            <wp:simplePos x="0" y="0"/>
            <wp:positionH relativeFrom="column">
              <wp:posOffset>3154680</wp:posOffset>
            </wp:positionH>
            <wp:positionV relativeFrom="paragraph">
              <wp:posOffset>9525</wp:posOffset>
            </wp:positionV>
            <wp:extent cx="2190750" cy="1600200"/>
            <wp:effectExtent l="0" t="0" r="0" b="0"/>
            <wp:wrapTight wrapText="bothSides">
              <wp:wrapPolygon edited="0">
                <wp:start x="0" y="0"/>
                <wp:lineTo x="0" y="21343"/>
                <wp:lineTo x="21412" y="21343"/>
                <wp:lineTo x="2141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190750" cy="16002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B5A112" wp14:editId="42F10FF9">
            <wp:extent cx="2209800" cy="1343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9800" cy="1343025"/>
                    </a:xfrm>
                    <a:prstGeom prst="rect">
                      <a:avLst/>
                    </a:prstGeom>
                  </pic:spPr>
                </pic:pic>
              </a:graphicData>
            </a:graphic>
          </wp:inline>
        </w:drawing>
      </w:r>
    </w:p>
    <w:p w14:paraId="77BE1826" w14:textId="77777777" w:rsidR="00D50EE8" w:rsidRDefault="00D50EE8" w:rsidP="001B4A8D">
      <w:pPr>
        <w:pStyle w:val="NoSpacing"/>
        <w:rPr>
          <w:rFonts w:ascii="Courier New" w:hAnsi="Courier New" w:cs="Courier New"/>
          <w:sz w:val="24"/>
          <w:szCs w:val="24"/>
        </w:rPr>
      </w:pPr>
    </w:p>
    <w:p w14:paraId="52B15866" w14:textId="77777777" w:rsidR="00D50EE8" w:rsidRDefault="00D50EE8" w:rsidP="001B4A8D">
      <w:pPr>
        <w:pStyle w:val="NoSpacing"/>
        <w:rPr>
          <w:rFonts w:ascii="Courier New" w:hAnsi="Courier New" w:cs="Courier New"/>
          <w:sz w:val="24"/>
          <w:szCs w:val="24"/>
        </w:rPr>
      </w:pPr>
    </w:p>
    <w:p w14:paraId="78991EC9" w14:textId="77777777" w:rsidR="00D50EE8" w:rsidRDefault="009A77E1" w:rsidP="001B4A8D">
      <w:pPr>
        <w:pStyle w:val="NoSpacing"/>
        <w:rPr>
          <w:rFonts w:ascii="Courier New" w:hAnsi="Courier New" w:cs="Courier New"/>
          <w:sz w:val="24"/>
          <w:szCs w:val="24"/>
        </w:rPr>
      </w:pPr>
      <w:r w:rsidRPr="007B56C5">
        <w:rPr>
          <w:rFonts w:ascii="Arial" w:hAnsi="Arial" w:cs="Arial"/>
          <w:b/>
          <w:bCs/>
          <w:sz w:val="24"/>
          <w:szCs w:val="20"/>
          <w:u w:val="single"/>
        </w:rPr>
        <w:t>Structured Text</w:t>
      </w:r>
      <w:r w:rsidRPr="007B56C5">
        <w:rPr>
          <w:rFonts w:ascii="Arial" w:hAnsi="Arial" w:cs="Arial"/>
          <w:b/>
          <w:bCs/>
          <w:sz w:val="24"/>
          <w:szCs w:val="20"/>
          <w:u w:val="single"/>
        </w:rPr>
        <w:br/>
      </w:r>
      <w:r>
        <w:rPr>
          <w:rStyle w:val="HTMLCode"/>
          <w:rFonts w:eastAsiaTheme="minorHAnsi"/>
          <w:color w:val="0000FF"/>
          <w:sz w:val="24"/>
          <w:szCs w:val="24"/>
        </w:rPr>
        <w:t>T_ADD</w:t>
      </w:r>
      <w:r>
        <w:rPr>
          <w:rStyle w:val="HTMLCode"/>
          <w:rFonts w:eastAsiaTheme="minorHAnsi"/>
          <w:color w:val="000000"/>
          <w:sz w:val="24"/>
          <w:szCs w:val="24"/>
        </w:rPr>
        <w:t>(</w:t>
      </w:r>
      <w:proofErr w:type="spellStart"/>
      <w:r>
        <w:rPr>
          <w:rStyle w:val="HTMLCode"/>
          <w:rFonts w:eastAsiaTheme="minorHAnsi"/>
          <w:color w:val="800000"/>
          <w:sz w:val="24"/>
          <w:szCs w:val="24"/>
        </w:rPr>
        <w:t>T_</w:t>
      </w:r>
      <w:proofErr w:type="gramStart"/>
      <w:r>
        <w:rPr>
          <w:rStyle w:val="HTMLCode"/>
          <w:rFonts w:eastAsiaTheme="minorHAnsi"/>
          <w:color w:val="800000"/>
          <w:sz w:val="24"/>
          <w:szCs w:val="24"/>
        </w:rPr>
        <w:t>ADD</w:t>
      </w:r>
      <w:r>
        <w:rPr>
          <w:rStyle w:val="HTMLCode"/>
          <w:rFonts w:eastAsiaTheme="minorHAnsi"/>
          <w:color w:val="000000"/>
          <w:sz w:val="24"/>
          <w:szCs w:val="24"/>
        </w:rPr>
        <w:t>,</w:t>
      </w:r>
      <w:r>
        <w:rPr>
          <w:rStyle w:val="HTMLCode"/>
          <w:rFonts w:eastAsiaTheme="minorHAnsi"/>
          <w:color w:val="800000"/>
          <w:sz w:val="24"/>
          <w:szCs w:val="24"/>
        </w:rPr>
        <w:t>Ref</w:t>
      </w:r>
      <w:proofErr w:type="gramEnd"/>
      <w:r>
        <w:rPr>
          <w:rStyle w:val="HTMLCode"/>
          <w:rFonts w:eastAsiaTheme="minorHAnsi"/>
          <w:color w:val="800000"/>
          <w:sz w:val="24"/>
          <w:szCs w:val="24"/>
        </w:rPr>
        <w:t>_DT</w:t>
      </w:r>
      <w:r>
        <w:rPr>
          <w:rStyle w:val="HTMLCode"/>
          <w:rFonts w:eastAsiaTheme="minorHAnsi"/>
          <w:color w:val="000000"/>
          <w:sz w:val="24"/>
          <w:szCs w:val="24"/>
        </w:rPr>
        <w:t>,</w:t>
      </w:r>
      <w:r>
        <w:rPr>
          <w:rStyle w:val="HTMLCode"/>
          <w:rFonts w:eastAsiaTheme="minorHAnsi"/>
          <w:color w:val="800000"/>
          <w:sz w:val="24"/>
          <w:szCs w:val="24"/>
        </w:rPr>
        <w:t>Ref_Time</w:t>
      </w:r>
      <w:r>
        <w:rPr>
          <w:rStyle w:val="HTMLCode"/>
          <w:rFonts w:eastAsiaTheme="minorHAnsi"/>
          <w:color w:val="000000"/>
          <w:sz w:val="24"/>
          <w:szCs w:val="24"/>
        </w:rPr>
        <w:t>,</w:t>
      </w:r>
      <w:r>
        <w:rPr>
          <w:rStyle w:val="HTMLCode"/>
          <w:rFonts w:eastAsiaTheme="minorHAnsi"/>
          <w:color w:val="800000"/>
          <w:sz w:val="24"/>
          <w:szCs w:val="24"/>
        </w:rPr>
        <w:t>Ref_Out</w:t>
      </w:r>
      <w:proofErr w:type="spellEnd"/>
      <w:r>
        <w:rPr>
          <w:rStyle w:val="HTMLCode"/>
          <w:rFonts w:eastAsiaTheme="minorHAnsi"/>
          <w:color w:val="000000"/>
          <w:sz w:val="24"/>
          <w:szCs w:val="24"/>
        </w:rPr>
        <w:t>);</w:t>
      </w:r>
    </w:p>
    <w:p w14:paraId="253F0E24" w14:textId="77777777" w:rsidR="00D50EE8" w:rsidRDefault="00D50EE8" w:rsidP="001B4A8D">
      <w:pPr>
        <w:pStyle w:val="NoSpacing"/>
        <w:rPr>
          <w:rFonts w:ascii="Courier New" w:hAnsi="Courier New" w:cs="Courier New"/>
          <w:sz w:val="24"/>
          <w:szCs w:val="24"/>
        </w:rPr>
      </w:pPr>
    </w:p>
    <w:p w14:paraId="7F0E3E23" w14:textId="77777777" w:rsidR="00D50EE8" w:rsidRPr="007B56C5" w:rsidRDefault="007B56C5" w:rsidP="001B4A8D">
      <w:pPr>
        <w:pStyle w:val="NoSpacing"/>
        <w:rPr>
          <w:rFonts w:ascii="Arial" w:hAnsi="Arial" w:cs="Arial"/>
          <w:b/>
          <w:bCs/>
          <w:sz w:val="24"/>
          <w:szCs w:val="20"/>
          <w:u w:val="single"/>
        </w:rPr>
      </w:pPr>
      <w:r w:rsidRPr="007B56C5">
        <w:rPr>
          <w:rFonts w:ascii="Arial" w:hAnsi="Arial" w:cs="Arial"/>
          <w:b/>
          <w:bCs/>
          <w:sz w:val="24"/>
          <w:szCs w:val="20"/>
          <w:u w:val="single"/>
        </w:rPr>
        <w:t>LOGIC</w:t>
      </w:r>
    </w:p>
    <w:p w14:paraId="6072B45B" w14:textId="77777777" w:rsidR="00D50EE8" w:rsidRDefault="00D50EE8" w:rsidP="001B4A8D">
      <w:pPr>
        <w:pStyle w:val="NoSpacing"/>
        <w:rPr>
          <w:rFonts w:ascii="Courier New" w:hAnsi="Courier New" w:cs="Courier New"/>
          <w:sz w:val="24"/>
          <w:szCs w:val="24"/>
        </w:rPr>
      </w:pPr>
    </w:p>
    <w:p w14:paraId="2B7DF9C6"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T_</w:t>
      </w:r>
      <w:proofErr w:type="gramStart"/>
      <w:r>
        <w:rPr>
          <w:rFonts w:ascii="Times New Roman" w:hAnsi="Times New Roman" w:cs="Times New Roman"/>
          <w:color w:val="008000"/>
          <w:sz w:val="24"/>
          <w:szCs w:val="24"/>
        </w:rPr>
        <w:t>ADD :</w:t>
      </w:r>
      <w:proofErr w:type="gramEnd"/>
      <w:r>
        <w:rPr>
          <w:rFonts w:ascii="Times New Roman" w:hAnsi="Times New Roman" w:cs="Times New Roman"/>
          <w:color w:val="008000"/>
          <w:sz w:val="24"/>
          <w:szCs w:val="24"/>
        </w:rPr>
        <w:t xml:space="preserve"> TIME -- ADD DATE/TIME PLUS TIME -&gt; DATE/TIME</w:t>
      </w:r>
    </w:p>
    <w:p w14:paraId="1AE3FE4B"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p w14:paraId="379F4329"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This instruction adds a given amount of Time to a Date/Time to arrive at a new Date/Time</w:t>
      </w:r>
    </w:p>
    <w:p w14:paraId="73E05368"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The new Date/Time is "normalized", that is, given as a valid (if possible) Gregorian Date and Time:</w:t>
      </w:r>
    </w:p>
    <w:p w14:paraId="7FECC2F9"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p w14:paraId="3900D6F3"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w:t>
      </w:r>
      <w:proofErr w:type="gramStart"/>
      <w:r>
        <w:rPr>
          <w:rFonts w:ascii="Times New Roman" w:hAnsi="Times New Roman" w:cs="Times New Roman"/>
          <w:color w:val="008000"/>
          <w:sz w:val="24"/>
          <w:szCs w:val="24"/>
        </w:rPr>
        <w:t>*  0</w:t>
      </w:r>
      <w:proofErr w:type="gramEnd"/>
      <w:r>
        <w:rPr>
          <w:rFonts w:ascii="Times New Roman" w:hAnsi="Times New Roman" w:cs="Times New Roman"/>
          <w:color w:val="008000"/>
          <w:sz w:val="24"/>
          <w:szCs w:val="24"/>
        </w:rPr>
        <w:t xml:space="preserve"> &lt;= Microseconds &lt; 1,000,000</w:t>
      </w:r>
    </w:p>
    <w:p w14:paraId="7042F1EE"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w:t>
      </w:r>
      <w:proofErr w:type="gramStart"/>
      <w:r>
        <w:rPr>
          <w:rFonts w:ascii="Times New Roman" w:hAnsi="Times New Roman" w:cs="Times New Roman"/>
          <w:color w:val="008000"/>
          <w:sz w:val="24"/>
          <w:szCs w:val="24"/>
        </w:rPr>
        <w:t>*  0</w:t>
      </w:r>
      <w:proofErr w:type="gramEnd"/>
      <w:r>
        <w:rPr>
          <w:rFonts w:ascii="Times New Roman" w:hAnsi="Times New Roman" w:cs="Times New Roman"/>
          <w:color w:val="008000"/>
          <w:sz w:val="24"/>
          <w:szCs w:val="24"/>
        </w:rPr>
        <w:t xml:space="preserve"> &lt;= Seconds &lt; 60    (NOTE: this instruction cannot add leap seconds;  sorry!</w:t>
      </w:r>
    </w:p>
    <w:p w14:paraId="53482681"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w:t>
      </w:r>
      <w:proofErr w:type="gramStart"/>
      <w:r>
        <w:rPr>
          <w:rFonts w:ascii="Times New Roman" w:hAnsi="Times New Roman" w:cs="Times New Roman"/>
          <w:color w:val="008000"/>
          <w:sz w:val="24"/>
          <w:szCs w:val="24"/>
        </w:rPr>
        <w:t>*  0</w:t>
      </w:r>
      <w:proofErr w:type="gramEnd"/>
      <w:r>
        <w:rPr>
          <w:rFonts w:ascii="Times New Roman" w:hAnsi="Times New Roman" w:cs="Times New Roman"/>
          <w:color w:val="008000"/>
          <w:sz w:val="24"/>
          <w:szCs w:val="24"/>
        </w:rPr>
        <w:t xml:space="preserve"> &lt;= Minutes &lt; 60</w:t>
      </w:r>
    </w:p>
    <w:p w14:paraId="11FA0433"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w:t>
      </w:r>
      <w:proofErr w:type="gramStart"/>
      <w:r>
        <w:rPr>
          <w:rFonts w:ascii="Times New Roman" w:hAnsi="Times New Roman" w:cs="Times New Roman"/>
          <w:color w:val="008000"/>
          <w:sz w:val="24"/>
          <w:szCs w:val="24"/>
        </w:rPr>
        <w:t>*  0</w:t>
      </w:r>
      <w:proofErr w:type="gramEnd"/>
      <w:r>
        <w:rPr>
          <w:rFonts w:ascii="Times New Roman" w:hAnsi="Times New Roman" w:cs="Times New Roman"/>
          <w:color w:val="008000"/>
          <w:sz w:val="24"/>
          <w:szCs w:val="24"/>
        </w:rPr>
        <w:t xml:space="preserve"> &lt;= Hours &lt; 24</w:t>
      </w:r>
    </w:p>
    <w:p w14:paraId="3F7FCA21"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w:t>
      </w:r>
      <w:proofErr w:type="gramStart"/>
      <w:r>
        <w:rPr>
          <w:rFonts w:ascii="Times New Roman" w:hAnsi="Times New Roman" w:cs="Times New Roman"/>
          <w:color w:val="008000"/>
          <w:sz w:val="24"/>
          <w:szCs w:val="24"/>
        </w:rPr>
        <w:t>*  1</w:t>
      </w:r>
      <w:proofErr w:type="gramEnd"/>
      <w:r>
        <w:rPr>
          <w:rFonts w:ascii="Times New Roman" w:hAnsi="Times New Roman" w:cs="Times New Roman"/>
          <w:color w:val="008000"/>
          <w:sz w:val="24"/>
          <w:szCs w:val="24"/>
        </w:rPr>
        <w:t xml:space="preserve"> &lt;= Day &lt;= 31 AND Date is a Valid Gregorian Date (see below)</w:t>
      </w:r>
    </w:p>
    <w:p w14:paraId="247A3745"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w:t>
      </w:r>
      <w:proofErr w:type="gramStart"/>
      <w:r>
        <w:rPr>
          <w:rFonts w:ascii="Times New Roman" w:hAnsi="Times New Roman" w:cs="Times New Roman"/>
          <w:color w:val="008000"/>
          <w:sz w:val="24"/>
          <w:szCs w:val="24"/>
        </w:rPr>
        <w:t>*  1</w:t>
      </w:r>
      <w:proofErr w:type="gramEnd"/>
      <w:r>
        <w:rPr>
          <w:rFonts w:ascii="Times New Roman" w:hAnsi="Times New Roman" w:cs="Times New Roman"/>
          <w:color w:val="008000"/>
          <w:sz w:val="24"/>
          <w:szCs w:val="24"/>
        </w:rPr>
        <w:t xml:space="preserve"> &lt;= Month &lt;= 12</w:t>
      </w:r>
    </w:p>
    <w:p w14:paraId="7FA71F64"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p w14:paraId="496C2A8D"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roofErr w:type="gramStart"/>
      <w:r>
        <w:rPr>
          <w:rFonts w:ascii="Times New Roman" w:hAnsi="Times New Roman" w:cs="Times New Roman"/>
          <w:color w:val="008000"/>
          <w:sz w:val="24"/>
          <w:szCs w:val="24"/>
        </w:rPr>
        <w:t>/  NOTE</w:t>
      </w:r>
      <w:proofErr w:type="gramEnd"/>
      <w:r>
        <w:rPr>
          <w:rFonts w:ascii="Times New Roman" w:hAnsi="Times New Roman" w:cs="Times New Roman"/>
          <w:color w:val="008000"/>
          <w:sz w:val="24"/>
          <w:szCs w:val="24"/>
        </w:rPr>
        <w:t xml:space="preserve">:  The </w:t>
      </w:r>
      <w:proofErr w:type="spellStart"/>
      <w:r>
        <w:rPr>
          <w:rFonts w:ascii="Times New Roman" w:hAnsi="Times New Roman" w:cs="Times New Roman"/>
          <w:color w:val="008000"/>
          <w:sz w:val="24"/>
          <w:szCs w:val="24"/>
        </w:rPr>
        <w:t>Ref_DT</w:t>
      </w:r>
      <w:proofErr w:type="spellEnd"/>
      <w:r>
        <w:rPr>
          <w:rFonts w:ascii="Times New Roman" w:hAnsi="Times New Roman" w:cs="Times New Roman"/>
          <w:color w:val="008000"/>
          <w:sz w:val="24"/>
          <w:szCs w:val="24"/>
        </w:rPr>
        <w:t xml:space="preserve"> parameter must be a valid Date and Time, NOT an AMOUNT of time!  The </w:t>
      </w:r>
      <w:proofErr w:type="spellStart"/>
      <w:r>
        <w:rPr>
          <w:rFonts w:ascii="Times New Roman" w:hAnsi="Times New Roman" w:cs="Times New Roman"/>
          <w:color w:val="008000"/>
          <w:sz w:val="24"/>
          <w:szCs w:val="24"/>
        </w:rPr>
        <w:t>Ref_Time</w:t>
      </w:r>
      <w:proofErr w:type="spellEnd"/>
      <w:r>
        <w:rPr>
          <w:rFonts w:ascii="Times New Roman" w:hAnsi="Times New Roman" w:cs="Times New Roman"/>
          <w:color w:val="008000"/>
          <w:sz w:val="24"/>
          <w:szCs w:val="24"/>
        </w:rPr>
        <w:t xml:space="preserve"> parameter is the AMOUNT of</w:t>
      </w:r>
    </w:p>
    <w:p w14:paraId="55A93A5D"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time!  If you swap these, you'll get an invalid result, at least if </w:t>
      </w:r>
      <w:proofErr w:type="spellStart"/>
      <w:r>
        <w:rPr>
          <w:rFonts w:ascii="Times New Roman" w:hAnsi="Times New Roman" w:cs="Times New Roman"/>
          <w:color w:val="008000"/>
          <w:sz w:val="24"/>
          <w:szCs w:val="24"/>
        </w:rPr>
        <w:t>Ref_DT.Yr</w:t>
      </w:r>
      <w:proofErr w:type="spellEnd"/>
      <w:r>
        <w:rPr>
          <w:rFonts w:ascii="Times New Roman" w:hAnsi="Times New Roman" w:cs="Times New Roman"/>
          <w:color w:val="008000"/>
          <w:sz w:val="24"/>
          <w:szCs w:val="24"/>
        </w:rPr>
        <w:t xml:space="preserve">, </w:t>
      </w:r>
      <w:proofErr w:type="spellStart"/>
      <w:r>
        <w:rPr>
          <w:rFonts w:ascii="Times New Roman" w:hAnsi="Times New Roman" w:cs="Times New Roman"/>
          <w:color w:val="008000"/>
          <w:sz w:val="24"/>
          <w:szCs w:val="24"/>
        </w:rPr>
        <w:t>Ref_DT.Mo</w:t>
      </w:r>
      <w:proofErr w:type="spellEnd"/>
      <w:r>
        <w:rPr>
          <w:rFonts w:ascii="Times New Roman" w:hAnsi="Times New Roman" w:cs="Times New Roman"/>
          <w:color w:val="008000"/>
          <w:sz w:val="24"/>
          <w:szCs w:val="24"/>
        </w:rPr>
        <w:t xml:space="preserve"> or </w:t>
      </w:r>
      <w:proofErr w:type="spellStart"/>
      <w:r>
        <w:rPr>
          <w:rFonts w:ascii="Times New Roman" w:hAnsi="Times New Roman" w:cs="Times New Roman"/>
          <w:color w:val="008000"/>
          <w:sz w:val="24"/>
          <w:szCs w:val="24"/>
        </w:rPr>
        <w:t>Ref_DT.Da</w:t>
      </w:r>
      <w:proofErr w:type="spellEnd"/>
      <w:r>
        <w:rPr>
          <w:rFonts w:ascii="Times New Roman" w:hAnsi="Times New Roman" w:cs="Times New Roman"/>
          <w:color w:val="008000"/>
          <w:sz w:val="24"/>
          <w:szCs w:val="24"/>
        </w:rPr>
        <w:t xml:space="preserve"> is zero!</w:t>
      </w:r>
    </w:p>
    <w:p w14:paraId="5830E524"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p w14:paraId="66D36A5F"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roofErr w:type="gramStart"/>
      <w:r>
        <w:rPr>
          <w:rFonts w:ascii="Times New Roman" w:hAnsi="Times New Roman" w:cs="Times New Roman"/>
          <w:color w:val="008000"/>
          <w:sz w:val="24"/>
          <w:szCs w:val="24"/>
        </w:rPr>
        <w:t>/  NOTE</w:t>
      </w:r>
      <w:proofErr w:type="gramEnd"/>
      <w:r>
        <w:rPr>
          <w:rFonts w:ascii="Times New Roman" w:hAnsi="Times New Roman" w:cs="Times New Roman"/>
          <w:color w:val="008000"/>
          <w:sz w:val="24"/>
          <w:szCs w:val="24"/>
        </w:rPr>
        <w:t>:  This instruction does NOT switch to Julian dates for dates before 1582 (or 1753 or whenever your place of interest</w:t>
      </w:r>
    </w:p>
    <w:p w14:paraId="57A4A59D"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switched to the Gregorian Calendar -- see Wikipedia on "Gregorian Calendar" for details)!  This instruction assumes the </w:t>
      </w:r>
    </w:p>
    <w:p w14:paraId="62724F7A"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lastRenderedPageBreak/>
        <w:t>//    Gregorian Calendar extends "indefinitely" (about 5.8 million years) either side of "zero" CE!  It DOES handle the</w:t>
      </w:r>
    </w:p>
    <w:p w14:paraId="565FD42F"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Gregorian 4 / 100 / 400 year rules, so Feb. 29, 2000 is a valid date, but Feb. 29, 2100 is not.  It DOES NOT handle</w:t>
      </w:r>
    </w:p>
    <w:p w14:paraId="355BF940"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Daylight Savings Time hour offsets when the amount of Time added carries the Date/Time across summer/winter time boundaries.</w:t>
      </w:r>
    </w:p>
    <w:p w14:paraId="2475CE7D"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p w14:paraId="567F5AC4"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roofErr w:type="gramStart"/>
      <w:r>
        <w:rPr>
          <w:rFonts w:ascii="Times New Roman" w:hAnsi="Times New Roman" w:cs="Times New Roman"/>
          <w:color w:val="008000"/>
          <w:sz w:val="24"/>
          <w:szCs w:val="24"/>
        </w:rPr>
        <w:t>/  NOTE</w:t>
      </w:r>
      <w:proofErr w:type="gramEnd"/>
      <w:r>
        <w:rPr>
          <w:rFonts w:ascii="Times New Roman" w:hAnsi="Times New Roman" w:cs="Times New Roman"/>
          <w:color w:val="008000"/>
          <w:sz w:val="24"/>
          <w:szCs w:val="24"/>
        </w:rPr>
        <w:t>:  For algorithms used for Gregorian Date and Days Between Dates, see http://alcor.concordia.ca/~gpkatch/gdate-algorithm.html</w:t>
      </w:r>
    </w:p>
    <w:p w14:paraId="6EC9E45F"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p w14:paraId="524B022D"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roofErr w:type="gramStart"/>
      <w:r>
        <w:rPr>
          <w:rFonts w:ascii="Times New Roman" w:hAnsi="Times New Roman" w:cs="Times New Roman"/>
          <w:color w:val="008000"/>
          <w:sz w:val="24"/>
          <w:szCs w:val="24"/>
        </w:rPr>
        <w:t>/  V1.0</w:t>
      </w:r>
      <w:proofErr w:type="gramEnd"/>
      <w:r>
        <w:rPr>
          <w:rFonts w:ascii="Times New Roman" w:hAnsi="Times New Roman" w:cs="Times New Roman"/>
          <w:color w:val="008000"/>
          <w:sz w:val="24"/>
          <w:szCs w:val="24"/>
        </w:rPr>
        <w:t>-00 2009-04-23: Initial formal release</w:t>
      </w:r>
    </w:p>
    <w:p w14:paraId="229F6752"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r>
        <w:rPr>
          <w:rFonts w:ascii="Times New Roman" w:hAnsi="Times New Roman" w:cs="Times New Roman"/>
          <w:color w:val="008000"/>
          <w:sz w:val="24"/>
          <w:szCs w:val="24"/>
        </w:rPr>
        <w:tab/>
        <w:t xml:space="preserve">V1.0-01 2014-02-28: Add buffering of input </w:t>
      </w:r>
      <w:proofErr w:type="spellStart"/>
      <w:r>
        <w:rPr>
          <w:rFonts w:ascii="Times New Roman" w:hAnsi="Times New Roman" w:cs="Times New Roman"/>
          <w:color w:val="008000"/>
          <w:sz w:val="24"/>
          <w:szCs w:val="24"/>
        </w:rPr>
        <w:t>Ref_DT</w:t>
      </w:r>
      <w:proofErr w:type="spellEnd"/>
      <w:r>
        <w:rPr>
          <w:rFonts w:ascii="Times New Roman" w:hAnsi="Times New Roman" w:cs="Times New Roman"/>
          <w:color w:val="008000"/>
          <w:sz w:val="24"/>
          <w:szCs w:val="24"/>
        </w:rPr>
        <w:t xml:space="preserve"> so same tag can be used as </w:t>
      </w:r>
      <w:proofErr w:type="spellStart"/>
      <w:r>
        <w:rPr>
          <w:rFonts w:ascii="Times New Roman" w:hAnsi="Times New Roman" w:cs="Times New Roman"/>
          <w:color w:val="008000"/>
          <w:sz w:val="24"/>
          <w:szCs w:val="24"/>
        </w:rPr>
        <w:t>Ref_DT</w:t>
      </w:r>
      <w:proofErr w:type="spellEnd"/>
      <w:r>
        <w:rPr>
          <w:rFonts w:ascii="Times New Roman" w:hAnsi="Times New Roman" w:cs="Times New Roman"/>
          <w:color w:val="008000"/>
          <w:sz w:val="24"/>
          <w:szCs w:val="24"/>
        </w:rPr>
        <w:t xml:space="preserve"> and </w:t>
      </w:r>
      <w:proofErr w:type="spellStart"/>
      <w:r>
        <w:rPr>
          <w:rFonts w:ascii="Times New Roman" w:hAnsi="Times New Roman" w:cs="Times New Roman"/>
          <w:color w:val="008000"/>
          <w:sz w:val="24"/>
          <w:szCs w:val="24"/>
        </w:rPr>
        <w:t>Ref_Out</w:t>
      </w:r>
      <w:proofErr w:type="spellEnd"/>
      <w:r>
        <w:rPr>
          <w:rFonts w:ascii="Times New Roman" w:hAnsi="Times New Roman" w:cs="Times New Roman"/>
          <w:color w:val="008000"/>
          <w:sz w:val="24"/>
          <w:szCs w:val="24"/>
        </w:rPr>
        <w:t xml:space="preserve"> (to "bump" a </w:t>
      </w:r>
      <w:proofErr w:type="spellStart"/>
      <w:r>
        <w:rPr>
          <w:rFonts w:ascii="Times New Roman" w:hAnsi="Times New Roman" w:cs="Times New Roman"/>
          <w:color w:val="008000"/>
          <w:sz w:val="24"/>
          <w:szCs w:val="24"/>
        </w:rPr>
        <w:t>DateTime</w:t>
      </w:r>
      <w:proofErr w:type="spellEnd"/>
      <w:r>
        <w:rPr>
          <w:rFonts w:ascii="Times New Roman" w:hAnsi="Times New Roman" w:cs="Times New Roman"/>
          <w:color w:val="008000"/>
          <w:sz w:val="24"/>
          <w:szCs w:val="24"/>
        </w:rPr>
        <w:t>)</w:t>
      </w:r>
    </w:p>
    <w:p w14:paraId="584B68A3"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p w14:paraId="5FFA29BA"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1B1FAFB8"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xml:space="preserve">// Buffer input </w:t>
      </w:r>
      <w:proofErr w:type="spellStart"/>
      <w:r>
        <w:rPr>
          <w:rFonts w:ascii="Times New Roman" w:hAnsi="Times New Roman" w:cs="Times New Roman"/>
          <w:color w:val="008000"/>
          <w:sz w:val="24"/>
          <w:szCs w:val="24"/>
        </w:rPr>
        <w:t>DateTime</w:t>
      </w:r>
      <w:proofErr w:type="spellEnd"/>
    </w:p>
    <w:p w14:paraId="29A4F5F2"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Yr</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Ref_DT</w:t>
      </w:r>
      <w:r>
        <w:rPr>
          <w:rFonts w:ascii="Times New Roman" w:hAnsi="Times New Roman" w:cs="Times New Roman"/>
          <w:color w:val="000000"/>
          <w:sz w:val="24"/>
          <w:szCs w:val="24"/>
        </w:rPr>
        <w:t>.</w:t>
      </w:r>
      <w:r>
        <w:rPr>
          <w:rFonts w:ascii="Times New Roman" w:hAnsi="Times New Roman" w:cs="Times New Roman"/>
          <w:color w:val="A31515"/>
          <w:sz w:val="24"/>
          <w:szCs w:val="24"/>
        </w:rPr>
        <w:t>Yr</w:t>
      </w:r>
      <w:proofErr w:type="spellEnd"/>
      <w:r>
        <w:rPr>
          <w:rFonts w:ascii="Times New Roman" w:hAnsi="Times New Roman" w:cs="Times New Roman"/>
          <w:color w:val="000000"/>
          <w:sz w:val="24"/>
          <w:szCs w:val="24"/>
        </w:rPr>
        <w:t>;</w:t>
      </w:r>
    </w:p>
    <w:p w14:paraId="387BFF0F"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Mo</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Ref_DT</w:t>
      </w:r>
      <w:r>
        <w:rPr>
          <w:rFonts w:ascii="Times New Roman" w:hAnsi="Times New Roman" w:cs="Times New Roman"/>
          <w:color w:val="000000"/>
          <w:sz w:val="24"/>
          <w:szCs w:val="24"/>
        </w:rPr>
        <w:t>.</w:t>
      </w:r>
      <w:r>
        <w:rPr>
          <w:rFonts w:ascii="Times New Roman" w:hAnsi="Times New Roman" w:cs="Times New Roman"/>
          <w:color w:val="A31515"/>
          <w:sz w:val="24"/>
          <w:szCs w:val="24"/>
        </w:rPr>
        <w:t>Mo</w:t>
      </w:r>
      <w:proofErr w:type="spellEnd"/>
      <w:r>
        <w:rPr>
          <w:rFonts w:ascii="Times New Roman" w:hAnsi="Times New Roman" w:cs="Times New Roman"/>
          <w:color w:val="000000"/>
          <w:sz w:val="24"/>
          <w:szCs w:val="24"/>
        </w:rPr>
        <w:t>;</w:t>
      </w:r>
    </w:p>
    <w:p w14:paraId="07F4BA7E"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Da</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Ref_DT</w:t>
      </w:r>
      <w:r>
        <w:rPr>
          <w:rFonts w:ascii="Times New Roman" w:hAnsi="Times New Roman" w:cs="Times New Roman"/>
          <w:color w:val="000000"/>
          <w:sz w:val="24"/>
          <w:szCs w:val="24"/>
        </w:rPr>
        <w:t>.</w:t>
      </w:r>
      <w:r>
        <w:rPr>
          <w:rFonts w:ascii="Times New Roman" w:hAnsi="Times New Roman" w:cs="Times New Roman"/>
          <w:color w:val="A31515"/>
          <w:sz w:val="24"/>
          <w:szCs w:val="24"/>
        </w:rPr>
        <w:t>Da</w:t>
      </w:r>
      <w:proofErr w:type="spellEnd"/>
      <w:r>
        <w:rPr>
          <w:rFonts w:ascii="Times New Roman" w:hAnsi="Times New Roman" w:cs="Times New Roman"/>
          <w:color w:val="000000"/>
          <w:sz w:val="24"/>
          <w:szCs w:val="24"/>
        </w:rPr>
        <w:t>;</w:t>
      </w:r>
    </w:p>
    <w:p w14:paraId="52A337A8"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Hr</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Ref_DT</w:t>
      </w:r>
      <w:r>
        <w:rPr>
          <w:rFonts w:ascii="Times New Roman" w:hAnsi="Times New Roman" w:cs="Times New Roman"/>
          <w:color w:val="000000"/>
          <w:sz w:val="24"/>
          <w:szCs w:val="24"/>
        </w:rPr>
        <w:t>.</w:t>
      </w:r>
      <w:r>
        <w:rPr>
          <w:rFonts w:ascii="Times New Roman" w:hAnsi="Times New Roman" w:cs="Times New Roman"/>
          <w:color w:val="A31515"/>
          <w:sz w:val="24"/>
          <w:szCs w:val="24"/>
        </w:rPr>
        <w:t>Hr</w:t>
      </w:r>
      <w:proofErr w:type="spellEnd"/>
      <w:r>
        <w:rPr>
          <w:rFonts w:ascii="Times New Roman" w:hAnsi="Times New Roman" w:cs="Times New Roman"/>
          <w:color w:val="000000"/>
          <w:sz w:val="24"/>
          <w:szCs w:val="24"/>
        </w:rPr>
        <w:t>;</w:t>
      </w:r>
    </w:p>
    <w:p w14:paraId="5A9B1799"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DT</w:t>
      </w:r>
      <w:r>
        <w:rPr>
          <w:rFonts w:ascii="Times New Roman" w:hAnsi="Times New Roman" w:cs="Times New Roman"/>
          <w:color w:val="000000"/>
          <w:sz w:val="24"/>
          <w:szCs w:val="24"/>
        </w:rPr>
        <w:t>.</w:t>
      </w:r>
      <w:r>
        <w:rPr>
          <w:rFonts w:ascii="Times New Roman" w:hAnsi="Times New Roman" w:cs="Times New Roman"/>
          <w:color w:val="A31515"/>
          <w:sz w:val="24"/>
          <w:szCs w:val="24"/>
        </w:rPr>
        <w:t>Min</w:t>
      </w:r>
      <w:proofErr w:type="spellEnd"/>
      <w:proofErr w:type="gram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Ref_DT</w:t>
      </w:r>
      <w:r>
        <w:rPr>
          <w:rFonts w:ascii="Times New Roman" w:hAnsi="Times New Roman" w:cs="Times New Roman"/>
          <w:color w:val="000000"/>
          <w:sz w:val="24"/>
          <w:szCs w:val="24"/>
        </w:rPr>
        <w:t>.</w:t>
      </w:r>
      <w:r>
        <w:rPr>
          <w:rFonts w:ascii="Times New Roman" w:hAnsi="Times New Roman" w:cs="Times New Roman"/>
          <w:color w:val="A31515"/>
          <w:sz w:val="24"/>
          <w:szCs w:val="24"/>
        </w:rPr>
        <w:t>Min</w:t>
      </w:r>
      <w:proofErr w:type="spellEnd"/>
      <w:r>
        <w:rPr>
          <w:rFonts w:ascii="Times New Roman" w:hAnsi="Times New Roman" w:cs="Times New Roman"/>
          <w:color w:val="000000"/>
          <w:sz w:val="24"/>
          <w:szCs w:val="24"/>
        </w:rPr>
        <w:t>;</w:t>
      </w:r>
    </w:p>
    <w:p w14:paraId="0AE5342F"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DT</w:t>
      </w:r>
      <w:r>
        <w:rPr>
          <w:rFonts w:ascii="Times New Roman" w:hAnsi="Times New Roman" w:cs="Times New Roman"/>
          <w:color w:val="000000"/>
          <w:sz w:val="24"/>
          <w:szCs w:val="24"/>
        </w:rPr>
        <w:t>.</w:t>
      </w:r>
      <w:r>
        <w:rPr>
          <w:rFonts w:ascii="Times New Roman" w:hAnsi="Times New Roman" w:cs="Times New Roman"/>
          <w:color w:val="A31515"/>
          <w:sz w:val="24"/>
          <w:szCs w:val="24"/>
        </w:rPr>
        <w:t>Sec</w:t>
      </w:r>
      <w:proofErr w:type="spellEnd"/>
      <w:proofErr w:type="gram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Ref_DT</w:t>
      </w:r>
      <w:r>
        <w:rPr>
          <w:rFonts w:ascii="Times New Roman" w:hAnsi="Times New Roman" w:cs="Times New Roman"/>
          <w:color w:val="000000"/>
          <w:sz w:val="24"/>
          <w:szCs w:val="24"/>
        </w:rPr>
        <w:t>.</w:t>
      </w:r>
      <w:r>
        <w:rPr>
          <w:rFonts w:ascii="Times New Roman" w:hAnsi="Times New Roman" w:cs="Times New Roman"/>
          <w:color w:val="A31515"/>
          <w:sz w:val="24"/>
          <w:szCs w:val="24"/>
        </w:rPr>
        <w:t>Sec</w:t>
      </w:r>
      <w:proofErr w:type="spellEnd"/>
      <w:r>
        <w:rPr>
          <w:rFonts w:ascii="Times New Roman" w:hAnsi="Times New Roman" w:cs="Times New Roman"/>
          <w:color w:val="000000"/>
          <w:sz w:val="24"/>
          <w:szCs w:val="24"/>
        </w:rPr>
        <w:t>;</w:t>
      </w:r>
    </w:p>
    <w:p w14:paraId="160F9C42"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DT</w:t>
      </w:r>
      <w:r>
        <w:rPr>
          <w:rFonts w:ascii="Times New Roman" w:hAnsi="Times New Roman" w:cs="Times New Roman"/>
          <w:color w:val="000000"/>
          <w:sz w:val="24"/>
          <w:szCs w:val="24"/>
        </w:rPr>
        <w:t>.</w:t>
      </w:r>
      <w:r>
        <w:rPr>
          <w:rFonts w:ascii="Times New Roman" w:hAnsi="Times New Roman" w:cs="Times New Roman"/>
          <w:color w:val="A31515"/>
          <w:sz w:val="24"/>
          <w:szCs w:val="24"/>
        </w:rPr>
        <w:t>uSec</w:t>
      </w:r>
      <w:proofErr w:type="spellEnd"/>
      <w:proofErr w:type="gram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Ref_DT</w:t>
      </w:r>
      <w:r>
        <w:rPr>
          <w:rFonts w:ascii="Times New Roman" w:hAnsi="Times New Roman" w:cs="Times New Roman"/>
          <w:color w:val="000000"/>
          <w:sz w:val="24"/>
          <w:szCs w:val="24"/>
        </w:rPr>
        <w:t>.</w:t>
      </w:r>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w:t>
      </w:r>
    </w:p>
    <w:p w14:paraId="6FEA57C1"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0C3587C5"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Add Microseconds (accounting for adding a negative number of Microseconds!)</w:t>
      </w:r>
    </w:p>
    <w:p w14:paraId="7CA63F65"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uSec</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 MOD 1000000;</w:t>
      </w:r>
    </w:p>
    <w:p w14:paraId="10DAF3B0"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Carry excess Seconds</w:t>
      </w:r>
    </w:p>
    <w:p w14:paraId="3AC3734A"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Wrk_SecFrom_</w:t>
      </w:r>
      <w:proofErr w:type="gramStart"/>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uSec</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 / 1000000;</w:t>
      </w:r>
    </w:p>
    <w:p w14:paraId="772ABB3E"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IF</w:t>
      </w: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 xml:space="preserve"> &lt; 0) </w:t>
      </w:r>
      <w:r>
        <w:rPr>
          <w:rFonts w:ascii="Times New Roman" w:hAnsi="Times New Roman" w:cs="Times New Roman"/>
          <w:color w:val="0000FF"/>
          <w:sz w:val="24"/>
          <w:szCs w:val="24"/>
        </w:rPr>
        <w:t>THEN</w:t>
      </w:r>
    </w:p>
    <w:p w14:paraId="3D5E1FCD"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 xml:space="preserve"> + 1000000;</w:t>
      </w:r>
    </w:p>
    <w:p w14:paraId="5EF6D310"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Wrk_SecFrom_</w:t>
      </w:r>
      <w:proofErr w:type="gramStart"/>
      <w:r>
        <w:rPr>
          <w:rFonts w:ascii="Times New Roman" w:hAnsi="Times New Roman" w:cs="Times New Roman"/>
          <w:color w:val="A31515"/>
          <w:sz w:val="24"/>
          <w:szCs w:val="24"/>
        </w:rPr>
        <w:t>uSec</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Wrk_SecFrom_uSec</w:t>
      </w:r>
      <w:proofErr w:type="spellEnd"/>
      <w:r>
        <w:rPr>
          <w:rFonts w:ascii="Times New Roman" w:hAnsi="Times New Roman" w:cs="Times New Roman"/>
          <w:color w:val="000000"/>
          <w:sz w:val="24"/>
          <w:szCs w:val="24"/>
        </w:rPr>
        <w:t xml:space="preserve"> - 1;</w:t>
      </w:r>
    </w:p>
    <w:p w14:paraId="3E0BF39D"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END_IF</w:t>
      </w:r>
      <w:r>
        <w:rPr>
          <w:rFonts w:ascii="Times New Roman" w:hAnsi="Times New Roman" w:cs="Times New Roman"/>
          <w:color w:val="000000"/>
          <w:sz w:val="24"/>
          <w:szCs w:val="24"/>
        </w:rPr>
        <w:t>;</w:t>
      </w:r>
    </w:p>
    <w:p w14:paraId="6B8DAFF7"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35A48015"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Add Seconds</w:t>
      </w:r>
    </w:p>
    <w:p w14:paraId="02D26818"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Sec</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Sec</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Sec</w:t>
      </w:r>
      <w:r>
        <w:rPr>
          <w:rFonts w:ascii="Times New Roman" w:hAnsi="Times New Roman" w:cs="Times New Roman"/>
          <w:color w:val="000000"/>
          <w:sz w:val="24"/>
          <w:szCs w:val="24"/>
        </w:rPr>
        <w:t>+</w:t>
      </w:r>
      <w:r>
        <w:rPr>
          <w:rFonts w:ascii="Times New Roman" w:hAnsi="Times New Roman" w:cs="Times New Roman"/>
          <w:color w:val="A31515"/>
          <w:sz w:val="24"/>
          <w:szCs w:val="24"/>
        </w:rPr>
        <w:t>Wrk_SecFrom_uSec</w:t>
      </w:r>
      <w:proofErr w:type="spellEnd"/>
      <w:r>
        <w:rPr>
          <w:rFonts w:ascii="Times New Roman" w:hAnsi="Times New Roman" w:cs="Times New Roman"/>
          <w:color w:val="000000"/>
          <w:sz w:val="24"/>
          <w:szCs w:val="24"/>
        </w:rPr>
        <w:t>) MOD 60;</w:t>
      </w:r>
    </w:p>
    <w:p w14:paraId="5CF0189D"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Carry excess Minutes</w:t>
      </w:r>
    </w:p>
    <w:p w14:paraId="01ED2C36"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MinFromSec</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Sec</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Sec</w:t>
      </w:r>
      <w:r>
        <w:rPr>
          <w:rFonts w:ascii="Times New Roman" w:hAnsi="Times New Roman" w:cs="Times New Roman"/>
          <w:color w:val="000000"/>
          <w:sz w:val="24"/>
          <w:szCs w:val="24"/>
        </w:rPr>
        <w:t>+</w:t>
      </w:r>
      <w:r>
        <w:rPr>
          <w:rFonts w:ascii="Times New Roman" w:hAnsi="Times New Roman" w:cs="Times New Roman"/>
          <w:color w:val="A31515"/>
          <w:sz w:val="24"/>
          <w:szCs w:val="24"/>
        </w:rPr>
        <w:t>Wrk_SecFrom_uSec</w:t>
      </w:r>
      <w:proofErr w:type="spellEnd"/>
      <w:r>
        <w:rPr>
          <w:rFonts w:ascii="Times New Roman" w:hAnsi="Times New Roman" w:cs="Times New Roman"/>
          <w:color w:val="000000"/>
          <w:sz w:val="24"/>
          <w:szCs w:val="24"/>
        </w:rPr>
        <w:t>) / 60;</w:t>
      </w:r>
    </w:p>
    <w:p w14:paraId="02C5D0B0"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Handle negative sum</w:t>
      </w:r>
    </w:p>
    <w:p w14:paraId="79E3A4D6"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IF</w:t>
      </w: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Sec</w:t>
      </w:r>
      <w:proofErr w:type="spellEnd"/>
      <w:r>
        <w:rPr>
          <w:rFonts w:ascii="Times New Roman" w:hAnsi="Times New Roman" w:cs="Times New Roman"/>
          <w:color w:val="000000"/>
          <w:sz w:val="24"/>
          <w:szCs w:val="24"/>
        </w:rPr>
        <w:t xml:space="preserve"> &lt; 0) </w:t>
      </w:r>
      <w:r>
        <w:rPr>
          <w:rFonts w:ascii="Times New Roman" w:hAnsi="Times New Roman" w:cs="Times New Roman"/>
          <w:color w:val="0000FF"/>
          <w:sz w:val="24"/>
          <w:szCs w:val="24"/>
        </w:rPr>
        <w:t>THEN</w:t>
      </w:r>
    </w:p>
    <w:p w14:paraId="2D379FB9"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Sec</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Sec</w:t>
      </w:r>
      <w:proofErr w:type="spellEnd"/>
      <w:r>
        <w:rPr>
          <w:rFonts w:ascii="Times New Roman" w:hAnsi="Times New Roman" w:cs="Times New Roman"/>
          <w:color w:val="000000"/>
          <w:sz w:val="24"/>
          <w:szCs w:val="24"/>
        </w:rPr>
        <w:t xml:space="preserve"> + 60;</w:t>
      </w:r>
    </w:p>
    <w:p w14:paraId="49F74377"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MinFromSec</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Wrk_MinFromSec</w:t>
      </w:r>
      <w:proofErr w:type="spellEnd"/>
      <w:r>
        <w:rPr>
          <w:rFonts w:ascii="Times New Roman" w:hAnsi="Times New Roman" w:cs="Times New Roman"/>
          <w:color w:val="000000"/>
          <w:sz w:val="24"/>
          <w:szCs w:val="24"/>
        </w:rPr>
        <w:t xml:space="preserve"> - 1;</w:t>
      </w:r>
    </w:p>
    <w:p w14:paraId="2DE3FC1B"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END_IF</w:t>
      </w:r>
      <w:r>
        <w:rPr>
          <w:rFonts w:ascii="Times New Roman" w:hAnsi="Times New Roman" w:cs="Times New Roman"/>
          <w:color w:val="000000"/>
          <w:sz w:val="24"/>
          <w:szCs w:val="24"/>
        </w:rPr>
        <w:t>;</w:t>
      </w:r>
    </w:p>
    <w:p w14:paraId="1E4B636A"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4D31978C"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Add Minutes</w:t>
      </w:r>
    </w:p>
    <w:p w14:paraId="028FBEFD"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Min</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Min</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Min</w:t>
      </w:r>
      <w:r>
        <w:rPr>
          <w:rFonts w:ascii="Times New Roman" w:hAnsi="Times New Roman" w:cs="Times New Roman"/>
          <w:color w:val="000000"/>
          <w:sz w:val="24"/>
          <w:szCs w:val="24"/>
        </w:rPr>
        <w:t>+</w:t>
      </w:r>
      <w:r>
        <w:rPr>
          <w:rFonts w:ascii="Times New Roman" w:hAnsi="Times New Roman" w:cs="Times New Roman"/>
          <w:color w:val="A31515"/>
          <w:sz w:val="24"/>
          <w:szCs w:val="24"/>
        </w:rPr>
        <w:t>Wrk_MinFromSec</w:t>
      </w:r>
      <w:proofErr w:type="spellEnd"/>
      <w:r>
        <w:rPr>
          <w:rFonts w:ascii="Times New Roman" w:hAnsi="Times New Roman" w:cs="Times New Roman"/>
          <w:color w:val="000000"/>
          <w:sz w:val="24"/>
          <w:szCs w:val="24"/>
        </w:rPr>
        <w:t>) MOD 60;</w:t>
      </w:r>
    </w:p>
    <w:p w14:paraId="5F9E9D51"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Carry excess Hours</w:t>
      </w:r>
    </w:p>
    <w:p w14:paraId="6306091D"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HrFromMin</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Min</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Min</w:t>
      </w:r>
      <w:r>
        <w:rPr>
          <w:rFonts w:ascii="Times New Roman" w:hAnsi="Times New Roman" w:cs="Times New Roman"/>
          <w:color w:val="000000"/>
          <w:sz w:val="24"/>
          <w:szCs w:val="24"/>
        </w:rPr>
        <w:t>+</w:t>
      </w:r>
      <w:r>
        <w:rPr>
          <w:rFonts w:ascii="Times New Roman" w:hAnsi="Times New Roman" w:cs="Times New Roman"/>
          <w:color w:val="A31515"/>
          <w:sz w:val="24"/>
          <w:szCs w:val="24"/>
        </w:rPr>
        <w:t>Wrk_MinFromSec</w:t>
      </w:r>
      <w:proofErr w:type="spellEnd"/>
      <w:r>
        <w:rPr>
          <w:rFonts w:ascii="Times New Roman" w:hAnsi="Times New Roman" w:cs="Times New Roman"/>
          <w:color w:val="000000"/>
          <w:sz w:val="24"/>
          <w:szCs w:val="24"/>
        </w:rPr>
        <w:t>) / 60;</w:t>
      </w:r>
    </w:p>
    <w:p w14:paraId="79988276"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Handle negative sum</w:t>
      </w:r>
    </w:p>
    <w:p w14:paraId="6AD1DC68"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IF</w:t>
      </w: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Min</w:t>
      </w:r>
      <w:proofErr w:type="spellEnd"/>
      <w:r>
        <w:rPr>
          <w:rFonts w:ascii="Times New Roman" w:hAnsi="Times New Roman" w:cs="Times New Roman"/>
          <w:color w:val="000000"/>
          <w:sz w:val="24"/>
          <w:szCs w:val="24"/>
        </w:rPr>
        <w:t xml:space="preserve"> &lt; 0) </w:t>
      </w:r>
      <w:r>
        <w:rPr>
          <w:rFonts w:ascii="Times New Roman" w:hAnsi="Times New Roman" w:cs="Times New Roman"/>
          <w:color w:val="0000FF"/>
          <w:sz w:val="24"/>
          <w:szCs w:val="24"/>
        </w:rPr>
        <w:t>THEN</w:t>
      </w:r>
    </w:p>
    <w:p w14:paraId="10015F38"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Min</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Min</w:t>
      </w:r>
      <w:proofErr w:type="spellEnd"/>
      <w:r>
        <w:rPr>
          <w:rFonts w:ascii="Times New Roman" w:hAnsi="Times New Roman" w:cs="Times New Roman"/>
          <w:color w:val="000000"/>
          <w:sz w:val="24"/>
          <w:szCs w:val="24"/>
        </w:rPr>
        <w:t xml:space="preserve"> + 60;</w:t>
      </w:r>
    </w:p>
    <w:p w14:paraId="1FAEAE4E"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HrFromMin</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Wrk_HrFromMin</w:t>
      </w:r>
      <w:proofErr w:type="spellEnd"/>
      <w:r>
        <w:rPr>
          <w:rFonts w:ascii="Times New Roman" w:hAnsi="Times New Roman" w:cs="Times New Roman"/>
          <w:color w:val="000000"/>
          <w:sz w:val="24"/>
          <w:szCs w:val="24"/>
        </w:rPr>
        <w:t xml:space="preserve"> - 1;</w:t>
      </w:r>
    </w:p>
    <w:p w14:paraId="0B619A57"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END_IF</w:t>
      </w:r>
      <w:r>
        <w:rPr>
          <w:rFonts w:ascii="Times New Roman" w:hAnsi="Times New Roman" w:cs="Times New Roman"/>
          <w:color w:val="000000"/>
          <w:sz w:val="24"/>
          <w:szCs w:val="24"/>
        </w:rPr>
        <w:t>;</w:t>
      </w:r>
    </w:p>
    <w:p w14:paraId="3A6AB154"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2A21C66C"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Add Hours</w:t>
      </w:r>
    </w:p>
    <w:p w14:paraId="6CC5EE14"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Hr</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Hr</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Hr</w:t>
      </w:r>
      <w:r>
        <w:rPr>
          <w:rFonts w:ascii="Times New Roman" w:hAnsi="Times New Roman" w:cs="Times New Roman"/>
          <w:color w:val="000000"/>
          <w:sz w:val="24"/>
          <w:szCs w:val="24"/>
        </w:rPr>
        <w:t>+</w:t>
      </w:r>
      <w:r>
        <w:rPr>
          <w:rFonts w:ascii="Times New Roman" w:hAnsi="Times New Roman" w:cs="Times New Roman"/>
          <w:color w:val="A31515"/>
          <w:sz w:val="24"/>
          <w:szCs w:val="24"/>
        </w:rPr>
        <w:t>Wrk_HrFromMin</w:t>
      </w:r>
      <w:proofErr w:type="spellEnd"/>
      <w:r>
        <w:rPr>
          <w:rFonts w:ascii="Times New Roman" w:hAnsi="Times New Roman" w:cs="Times New Roman"/>
          <w:color w:val="000000"/>
          <w:sz w:val="24"/>
          <w:szCs w:val="24"/>
        </w:rPr>
        <w:t>) MOD 24;</w:t>
      </w:r>
    </w:p>
    <w:p w14:paraId="004B7519"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Carry excess Days</w:t>
      </w:r>
    </w:p>
    <w:p w14:paraId="69D7EF0F"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DaFromHr</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Hr</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Hr</w:t>
      </w:r>
      <w:r>
        <w:rPr>
          <w:rFonts w:ascii="Times New Roman" w:hAnsi="Times New Roman" w:cs="Times New Roman"/>
          <w:color w:val="000000"/>
          <w:sz w:val="24"/>
          <w:szCs w:val="24"/>
        </w:rPr>
        <w:t>+</w:t>
      </w:r>
      <w:r>
        <w:rPr>
          <w:rFonts w:ascii="Times New Roman" w:hAnsi="Times New Roman" w:cs="Times New Roman"/>
          <w:color w:val="A31515"/>
          <w:sz w:val="24"/>
          <w:szCs w:val="24"/>
        </w:rPr>
        <w:t>Wrk_HrFromMin</w:t>
      </w:r>
      <w:proofErr w:type="spellEnd"/>
      <w:r>
        <w:rPr>
          <w:rFonts w:ascii="Times New Roman" w:hAnsi="Times New Roman" w:cs="Times New Roman"/>
          <w:color w:val="000000"/>
          <w:sz w:val="24"/>
          <w:szCs w:val="24"/>
        </w:rPr>
        <w:t>) / 24;</w:t>
      </w:r>
    </w:p>
    <w:p w14:paraId="1BFB0E62"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Handle negative sum</w:t>
      </w:r>
    </w:p>
    <w:p w14:paraId="0963981A"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IF</w:t>
      </w: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Hr</w:t>
      </w:r>
      <w:proofErr w:type="spellEnd"/>
      <w:r>
        <w:rPr>
          <w:rFonts w:ascii="Times New Roman" w:hAnsi="Times New Roman" w:cs="Times New Roman"/>
          <w:color w:val="000000"/>
          <w:sz w:val="24"/>
          <w:szCs w:val="24"/>
        </w:rPr>
        <w:t xml:space="preserve"> &lt; 0) </w:t>
      </w:r>
      <w:r>
        <w:rPr>
          <w:rFonts w:ascii="Times New Roman" w:hAnsi="Times New Roman" w:cs="Times New Roman"/>
          <w:color w:val="0000FF"/>
          <w:sz w:val="24"/>
          <w:szCs w:val="24"/>
        </w:rPr>
        <w:t>THEN</w:t>
      </w:r>
    </w:p>
    <w:p w14:paraId="4CCED065"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Hr</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Hr</w:t>
      </w:r>
      <w:proofErr w:type="spellEnd"/>
      <w:r>
        <w:rPr>
          <w:rFonts w:ascii="Times New Roman" w:hAnsi="Times New Roman" w:cs="Times New Roman"/>
          <w:color w:val="000000"/>
          <w:sz w:val="24"/>
          <w:szCs w:val="24"/>
        </w:rPr>
        <w:t xml:space="preserve"> + 24;</w:t>
      </w:r>
    </w:p>
    <w:p w14:paraId="351DA050"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DaFromHr</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Wrk_DaFromHr</w:t>
      </w:r>
      <w:proofErr w:type="spellEnd"/>
      <w:r>
        <w:rPr>
          <w:rFonts w:ascii="Times New Roman" w:hAnsi="Times New Roman" w:cs="Times New Roman"/>
          <w:color w:val="000000"/>
          <w:sz w:val="24"/>
          <w:szCs w:val="24"/>
        </w:rPr>
        <w:t xml:space="preserve"> - 1;</w:t>
      </w:r>
    </w:p>
    <w:p w14:paraId="4C9BECF0"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END_IF</w:t>
      </w:r>
      <w:r>
        <w:rPr>
          <w:rFonts w:ascii="Times New Roman" w:hAnsi="Times New Roman" w:cs="Times New Roman"/>
          <w:color w:val="000000"/>
          <w:sz w:val="24"/>
          <w:szCs w:val="24"/>
        </w:rPr>
        <w:t>;</w:t>
      </w:r>
    </w:p>
    <w:p w14:paraId="14DD7ECB"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1055EFCA"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That takes care of the time.  To add the days, we need to compute a Gregorian Day Number from the input Date,</w:t>
      </w:r>
    </w:p>
    <w:p w14:paraId="4BDCDB25"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then add the days and compute a Date from the new total Gregorian Day Number.  This takes care of the days in the months.</w:t>
      </w:r>
    </w:p>
    <w:p w14:paraId="72CFEE35"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lastRenderedPageBreak/>
        <w:t xml:space="preserve">// (After </w:t>
      </w:r>
      <w:proofErr w:type="spellStart"/>
      <w:r>
        <w:rPr>
          <w:rFonts w:ascii="Times New Roman" w:hAnsi="Times New Roman" w:cs="Times New Roman"/>
          <w:color w:val="008000"/>
          <w:sz w:val="24"/>
          <w:szCs w:val="24"/>
        </w:rPr>
        <w:t>thet</w:t>
      </w:r>
      <w:proofErr w:type="spellEnd"/>
      <w:r>
        <w:rPr>
          <w:rFonts w:ascii="Times New Roman" w:hAnsi="Times New Roman" w:cs="Times New Roman"/>
          <w:color w:val="008000"/>
          <w:sz w:val="24"/>
          <w:szCs w:val="24"/>
        </w:rPr>
        <w:t>, we'll add the Months and Years like we did with the time.)</w:t>
      </w:r>
    </w:p>
    <w:p w14:paraId="2DF26A4E"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47E50056"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Compute the Gregorian Day Number for the input Date</w:t>
      </w:r>
    </w:p>
    <w:p w14:paraId="374AC074"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F</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Mo</w:t>
      </w:r>
      <w:r>
        <w:rPr>
          <w:rFonts w:ascii="Times New Roman" w:hAnsi="Times New Roman" w:cs="Times New Roman"/>
          <w:color w:val="000000"/>
          <w:sz w:val="24"/>
          <w:szCs w:val="24"/>
        </w:rPr>
        <w:t>+9) MOD 12;</w:t>
      </w:r>
    </w:p>
    <w:p w14:paraId="49C5FA7B"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G</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Yr</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Wrk_F</w:t>
      </w:r>
      <w:proofErr w:type="spellEnd"/>
      <w:r>
        <w:rPr>
          <w:rFonts w:ascii="Times New Roman" w:hAnsi="Times New Roman" w:cs="Times New Roman"/>
          <w:color w:val="000000"/>
          <w:sz w:val="24"/>
          <w:szCs w:val="24"/>
        </w:rPr>
        <w:t>/10;</w:t>
      </w:r>
    </w:p>
    <w:p w14:paraId="4B272071"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GD</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365*</w:t>
      </w:r>
      <w:r>
        <w:rPr>
          <w:rFonts w:ascii="Times New Roman" w:hAnsi="Times New Roman" w:cs="Times New Roman"/>
          <w:color w:val="A31515"/>
          <w:sz w:val="24"/>
          <w:szCs w:val="24"/>
        </w:rPr>
        <w:t>Wrk_G</w:t>
      </w:r>
      <w:r>
        <w:rPr>
          <w:rFonts w:ascii="Times New Roman" w:hAnsi="Times New Roman" w:cs="Times New Roman"/>
          <w:color w:val="000000"/>
          <w:sz w:val="24"/>
          <w:szCs w:val="24"/>
        </w:rPr>
        <w:t>+</w:t>
      </w:r>
      <w:r>
        <w:rPr>
          <w:rFonts w:ascii="Times New Roman" w:hAnsi="Times New Roman" w:cs="Times New Roman"/>
          <w:color w:val="A31515"/>
          <w:sz w:val="24"/>
          <w:szCs w:val="24"/>
        </w:rPr>
        <w:t>Wrk_G</w:t>
      </w:r>
      <w:r>
        <w:rPr>
          <w:rFonts w:ascii="Times New Roman" w:hAnsi="Times New Roman" w:cs="Times New Roman"/>
          <w:color w:val="000000"/>
          <w:sz w:val="24"/>
          <w:szCs w:val="24"/>
        </w:rPr>
        <w:t>/4-</w:t>
      </w:r>
      <w:r>
        <w:rPr>
          <w:rFonts w:ascii="Times New Roman" w:hAnsi="Times New Roman" w:cs="Times New Roman"/>
          <w:color w:val="A31515"/>
          <w:sz w:val="24"/>
          <w:szCs w:val="24"/>
        </w:rPr>
        <w:t>Wrk_G</w:t>
      </w:r>
      <w:r>
        <w:rPr>
          <w:rFonts w:ascii="Times New Roman" w:hAnsi="Times New Roman" w:cs="Times New Roman"/>
          <w:color w:val="000000"/>
          <w:sz w:val="24"/>
          <w:szCs w:val="24"/>
        </w:rPr>
        <w:t>/100+</w:t>
      </w:r>
      <w:r>
        <w:rPr>
          <w:rFonts w:ascii="Times New Roman" w:hAnsi="Times New Roman" w:cs="Times New Roman"/>
          <w:color w:val="A31515"/>
          <w:sz w:val="24"/>
          <w:szCs w:val="24"/>
        </w:rPr>
        <w:t>Wrk_G</w:t>
      </w:r>
      <w:r>
        <w:rPr>
          <w:rFonts w:ascii="Times New Roman" w:hAnsi="Times New Roman" w:cs="Times New Roman"/>
          <w:color w:val="000000"/>
          <w:sz w:val="24"/>
          <w:szCs w:val="24"/>
        </w:rPr>
        <w:t>/400+(</w:t>
      </w:r>
      <w:r>
        <w:rPr>
          <w:rFonts w:ascii="Times New Roman" w:hAnsi="Times New Roman" w:cs="Times New Roman"/>
          <w:color w:val="A31515"/>
          <w:sz w:val="24"/>
          <w:szCs w:val="24"/>
        </w:rPr>
        <w:t>Wrk_F</w:t>
      </w:r>
      <w:r>
        <w:rPr>
          <w:rFonts w:ascii="Times New Roman" w:hAnsi="Times New Roman" w:cs="Times New Roman"/>
          <w:color w:val="000000"/>
          <w:sz w:val="24"/>
          <w:szCs w:val="24"/>
        </w:rPr>
        <w:t>*306+5)/10+</w:t>
      </w:r>
      <w:r>
        <w:rPr>
          <w:rFonts w:ascii="Times New Roman" w:hAnsi="Times New Roman" w:cs="Times New Roman"/>
          <w:color w:val="A31515"/>
          <w:sz w:val="24"/>
          <w:szCs w:val="24"/>
        </w:rPr>
        <w:t>Wrk_DT</w:t>
      </w:r>
      <w:r>
        <w:rPr>
          <w:rFonts w:ascii="Times New Roman" w:hAnsi="Times New Roman" w:cs="Times New Roman"/>
          <w:color w:val="000000"/>
          <w:sz w:val="24"/>
          <w:szCs w:val="24"/>
        </w:rPr>
        <w:t>.</w:t>
      </w:r>
      <w:r>
        <w:rPr>
          <w:rFonts w:ascii="Times New Roman" w:hAnsi="Times New Roman" w:cs="Times New Roman"/>
          <w:color w:val="A31515"/>
          <w:sz w:val="24"/>
          <w:szCs w:val="24"/>
        </w:rPr>
        <w:t>Da</w:t>
      </w:r>
      <w:r>
        <w:rPr>
          <w:rFonts w:ascii="Times New Roman" w:hAnsi="Times New Roman" w:cs="Times New Roman"/>
          <w:color w:val="000000"/>
          <w:sz w:val="24"/>
          <w:szCs w:val="24"/>
        </w:rPr>
        <w:t>-1;</w:t>
      </w:r>
    </w:p>
    <w:p w14:paraId="37146E23"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25D1FB73"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Add the days</w:t>
      </w:r>
    </w:p>
    <w:p w14:paraId="03A8303D"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GD</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Wrk_GD</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Da</w:t>
      </w:r>
      <w:r>
        <w:rPr>
          <w:rFonts w:ascii="Times New Roman" w:hAnsi="Times New Roman" w:cs="Times New Roman"/>
          <w:color w:val="000000"/>
          <w:sz w:val="24"/>
          <w:szCs w:val="24"/>
        </w:rPr>
        <w:t>+</w:t>
      </w:r>
      <w:r>
        <w:rPr>
          <w:rFonts w:ascii="Times New Roman" w:hAnsi="Times New Roman" w:cs="Times New Roman"/>
          <w:color w:val="A31515"/>
          <w:sz w:val="24"/>
          <w:szCs w:val="24"/>
        </w:rPr>
        <w:t>Wrk_DaFromHr</w:t>
      </w:r>
      <w:proofErr w:type="spellEnd"/>
      <w:r>
        <w:rPr>
          <w:rFonts w:ascii="Times New Roman" w:hAnsi="Times New Roman" w:cs="Times New Roman"/>
          <w:color w:val="000000"/>
          <w:sz w:val="24"/>
          <w:szCs w:val="24"/>
        </w:rPr>
        <w:t>;</w:t>
      </w:r>
    </w:p>
    <w:p w14:paraId="664F563F"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0CAC90AC"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And back out from this Gregorian Day Number to a date</w:t>
      </w:r>
    </w:p>
    <w:p w14:paraId="5336CB88"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yyy</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r>
        <w:rPr>
          <w:rFonts w:ascii="Times New Roman" w:hAnsi="Times New Roman" w:cs="Times New Roman"/>
          <w:color w:val="0000FF"/>
          <w:sz w:val="24"/>
          <w:szCs w:val="24"/>
        </w:rPr>
        <w:t>TRUNC</w:t>
      </w: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Wrk_GD</w:t>
      </w:r>
      <w:proofErr w:type="spellEnd"/>
      <w:r>
        <w:rPr>
          <w:rFonts w:ascii="Times New Roman" w:hAnsi="Times New Roman" w:cs="Times New Roman"/>
          <w:color w:val="000000"/>
          <w:sz w:val="24"/>
          <w:szCs w:val="24"/>
        </w:rPr>
        <w:t xml:space="preserve"> +1.5)/365.2425;</w:t>
      </w:r>
    </w:p>
    <w:p w14:paraId="782B1152"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ddd</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Wrk_GD</w:t>
      </w:r>
      <w:proofErr w:type="spellEnd"/>
      <w:r>
        <w:rPr>
          <w:rFonts w:ascii="Times New Roman" w:hAnsi="Times New Roman" w:cs="Times New Roman"/>
          <w:color w:val="000000"/>
          <w:sz w:val="24"/>
          <w:szCs w:val="24"/>
        </w:rPr>
        <w:t xml:space="preserve"> - (365*</w:t>
      </w:r>
      <w:proofErr w:type="spellStart"/>
      <w:r>
        <w:rPr>
          <w:rFonts w:ascii="Times New Roman" w:hAnsi="Times New Roman" w:cs="Times New Roman"/>
          <w:color w:val="A31515"/>
          <w:sz w:val="24"/>
          <w:szCs w:val="24"/>
        </w:rPr>
        <w:t>Wrk_yyy</w:t>
      </w:r>
      <w:r>
        <w:rPr>
          <w:rFonts w:ascii="Times New Roman" w:hAnsi="Times New Roman" w:cs="Times New Roman"/>
          <w:color w:val="000000"/>
          <w:sz w:val="24"/>
          <w:szCs w:val="24"/>
        </w:rPr>
        <w:t>+</w:t>
      </w:r>
      <w:r>
        <w:rPr>
          <w:rFonts w:ascii="Times New Roman" w:hAnsi="Times New Roman" w:cs="Times New Roman"/>
          <w:color w:val="A31515"/>
          <w:sz w:val="24"/>
          <w:szCs w:val="24"/>
        </w:rPr>
        <w:t>Wrk_yyy</w:t>
      </w:r>
      <w:proofErr w:type="spellEnd"/>
      <w:r>
        <w:rPr>
          <w:rFonts w:ascii="Times New Roman" w:hAnsi="Times New Roman" w:cs="Times New Roman"/>
          <w:color w:val="000000"/>
          <w:sz w:val="24"/>
          <w:szCs w:val="24"/>
        </w:rPr>
        <w:t>/4-</w:t>
      </w:r>
      <w:r>
        <w:rPr>
          <w:rFonts w:ascii="Times New Roman" w:hAnsi="Times New Roman" w:cs="Times New Roman"/>
          <w:color w:val="A31515"/>
          <w:sz w:val="24"/>
          <w:szCs w:val="24"/>
        </w:rPr>
        <w:t>Wrk_yyy</w:t>
      </w:r>
      <w:r>
        <w:rPr>
          <w:rFonts w:ascii="Times New Roman" w:hAnsi="Times New Roman" w:cs="Times New Roman"/>
          <w:color w:val="000000"/>
          <w:sz w:val="24"/>
          <w:szCs w:val="24"/>
        </w:rPr>
        <w:t>/100+</w:t>
      </w:r>
      <w:r>
        <w:rPr>
          <w:rFonts w:ascii="Times New Roman" w:hAnsi="Times New Roman" w:cs="Times New Roman"/>
          <w:color w:val="A31515"/>
          <w:sz w:val="24"/>
          <w:szCs w:val="24"/>
        </w:rPr>
        <w:t>Wrk_yyy</w:t>
      </w:r>
      <w:r>
        <w:rPr>
          <w:rFonts w:ascii="Times New Roman" w:hAnsi="Times New Roman" w:cs="Times New Roman"/>
          <w:color w:val="000000"/>
          <w:sz w:val="24"/>
          <w:szCs w:val="24"/>
        </w:rPr>
        <w:t>/400);</w:t>
      </w:r>
    </w:p>
    <w:p w14:paraId="27446CBA"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IF</w:t>
      </w: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Wrk_ddd</w:t>
      </w:r>
      <w:proofErr w:type="spellEnd"/>
      <w:r>
        <w:rPr>
          <w:rFonts w:ascii="Times New Roman" w:hAnsi="Times New Roman" w:cs="Times New Roman"/>
          <w:color w:val="000000"/>
          <w:sz w:val="24"/>
          <w:szCs w:val="24"/>
        </w:rPr>
        <w:t xml:space="preserve"> &lt; 0) </w:t>
      </w:r>
      <w:r>
        <w:rPr>
          <w:rFonts w:ascii="Times New Roman" w:hAnsi="Times New Roman" w:cs="Times New Roman"/>
          <w:color w:val="0000FF"/>
          <w:sz w:val="24"/>
          <w:szCs w:val="24"/>
        </w:rPr>
        <w:t>THEN</w:t>
      </w:r>
    </w:p>
    <w:p w14:paraId="070BF1D1"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yyy</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Wrk_yyy</w:t>
      </w:r>
      <w:proofErr w:type="spellEnd"/>
      <w:r>
        <w:rPr>
          <w:rFonts w:ascii="Times New Roman" w:hAnsi="Times New Roman" w:cs="Times New Roman"/>
          <w:color w:val="000000"/>
          <w:sz w:val="24"/>
          <w:szCs w:val="24"/>
        </w:rPr>
        <w:t xml:space="preserve"> - 1;</w:t>
      </w:r>
    </w:p>
    <w:p w14:paraId="70489505"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ddd</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Wrk_GD</w:t>
      </w:r>
      <w:proofErr w:type="spellEnd"/>
      <w:r>
        <w:rPr>
          <w:rFonts w:ascii="Times New Roman" w:hAnsi="Times New Roman" w:cs="Times New Roman"/>
          <w:color w:val="000000"/>
          <w:sz w:val="24"/>
          <w:szCs w:val="24"/>
        </w:rPr>
        <w:t xml:space="preserve"> - (365*</w:t>
      </w:r>
      <w:proofErr w:type="spellStart"/>
      <w:r>
        <w:rPr>
          <w:rFonts w:ascii="Times New Roman" w:hAnsi="Times New Roman" w:cs="Times New Roman"/>
          <w:color w:val="A31515"/>
          <w:sz w:val="24"/>
          <w:szCs w:val="24"/>
        </w:rPr>
        <w:t>Wrk_yyy</w:t>
      </w:r>
      <w:r>
        <w:rPr>
          <w:rFonts w:ascii="Times New Roman" w:hAnsi="Times New Roman" w:cs="Times New Roman"/>
          <w:color w:val="000000"/>
          <w:sz w:val="24"/>
          <w:szCs w:val="24"/>
        </w:rPr>
        <w:t>+</w:t>
      </w:r>
      <w:r>
        <w:rPr>
          <w:rFonts w:ascii="Times New Roman" w:hAnsi="Times New Roman" w:cs="Times New Roman"/>
          <w:color w:val="A31515"/>
          <w:sz w:val="24"/>
          <w:szCs w:val="24"/>
        </w:rPr>
        <w:t>Wrk_yyy</w:t>
      </w:r>
      <w:proofErr w:type="spellEnd"/>
      <w:r>
        <w:rPr>
          <w:rFonts w:ascii="Times New Roman" w:hAnsi="Times New Roman" w:cs="Times New Roman"/>
          <w:color w:val="000000"/>
          <w:sz w:val="24"/>
          <w:szCs w:val="24"/>
        </w:rPr>
        <w:t>/4-</w:t>
      </w:r>
      <w:r>
        <w:rPr>
          <w:rFonts w:ascii="Times New Roman" w:hAnsi="Times New Roman" w:cs="Times New Roman"/>
          <w:color w:val="A31515"/>
          <w:sz w:val="24"/>
          <w:szCs w:val="24"/>
        </w:rPr>
        <w:t>Wrk_yyy</w:t>
      </w:r>
      <w:r>
        <w:rPr>
          <w:rFonts w:ascii="Times New Roman" w:hAnsi="Times New Roman" w:cs="Times New Roman"/>
          <w:color w:val="000000"/>
          <w:sz w:val="24"/>
          <w:szCs w:val="24"/>
        </w:rPr>
        <w:t>/100+</w:t>
      </w:r>
      <w:r>
        <w:rPr>
          <w:rFonts w:ascii="Times New Roman" w:hAnsi="Times New Roman" w:cs="Times New Roman"/>
          <w:color w:val="A31515"/>
          <w:sz w:val="24"/>
          <w:szCs w:val="24"/>
        </w:rPr>
        <w:t>Wrk_yyy</w:t>
      </w:r>
      <w:r>
        <w:rPr>
          <w:rFonts w:ascii="Times New Roman" w:hAnsi="Times New Roman" w:cs="Times New Roman"/>
          <w:color w:val="000000"/>
          <w:sz w:val="24"/>
          <w:szCs w:val="24"/>
        </w:rPr>
        <w:t>/400);</w:t>
      </w:r>
    </w:p>
    <w:p w14:paraId="2B89E691"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FF"/>
          <w:sz w:val="24"/>
          <w:szCs w:val="24"/>
        </w:rPr>
        <w:t>IF</w:t>
      </w: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Wrk_ddd</w:t>
      </w:r>
      <w:proofErr w:type="spellEnd"/>
      <w:r>
        <w:rPr>
          <w:rFonts w:ascii="Times New Roman" w:hAnsi="Times New Roman" w:cs="Times New Roman"/>
          <w:color w:val="000000"/>
          <w:sz w:val="24"/>
          <w:szCs w:val="24"/>
        </w:rPr>
        <w:t xml:space="preserve"> &lt; 0) </w:t>
      </w:r>
      <w:r>
        <w:rPr>
          <w:rFonts w:ascii="Times New Roman" w:hAnsi="Times New Roman" w:cs="Times New Roman"/>
          <w:color w:val="0000FF"/>
          <w:sz w:val="24"/>
          <w:szCs w:val="24"/>
        </w:rPr>
        <w:t>THEN</w:t>
      </w:r>
    </w:p>
    <w:p w14:paraId="645F04FE"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yyy</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Wrk_yyy</w:t>
      </w:r>
      <w:proofErr w:type="spellEnd"/>
      <w:r>
        <w:rPr>
          <w:rFonts w:ascii="Times New Roman" w:hAnsi="Times New Roman" w:cs="Times New Roman"/>
          <w:color w:val="000000"/>
          <w:sz w:val="24"/>
          <w:szCs w:val="24"/>
        </w:rPr>
        <w:t xml:space="preserve"> - 1;</w:t>
      </w:r>
    </w:p>
    <w:p w14:paraId="2C4F6695"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ddd</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Wrk_GD</w:t>
      </w:r>
      <w:proofErr w:type="spellEnd"/>
      <w:r>
        <w:rPr>
          <w:rFonts w:ascii="Times New Roman" w:hAnsi="Times New Roman" w:cs="Times New Roman"/>
          <w:color w:val="000000"/>
          <w:sz w:val="24"/>
          <w:szCs w:val="24"/>
        </w:rPr>
        <w:t xml:space="preserve"> - (365*</w:t>
      </w:r>
      <w:proofErr w:type="spellStart"/>
      <w:r>
        <w:rPr>
          <w:rFonts w:ascii="Times New Roman" w:hAnsi="Times New Roman" w:cs="Times New Roman"/>
          <w:color w:val="A31515"/>
          <w:sz w:val="24"/>
          <w:szCs w:val="24"/>
        </w:rPr>
        <w:t>Wrk_yyy</w:t>
      </w:r>
      <w:r>
        <w:rPr>
          <w:rFonts w:ascii="Times New Roman" w:hAnsi="Times New Roman" w:cs="Times New Roman"/>
          <w:color w:val="000000"/>
          <w:sz w:val="24"/>
          <w:szCs w:val="24"/>
        </w:rPr>
        <w:t>+</w:t>
      </w:r>
      <w:r>
        <w:rPr>
          <w:rFonts w:ascii="Times New Roman" w:hAnsi="Times New Roman" w:cs="Times New Roman"/>
          <w:color w:val="A31515"/>
          <w:sz w:val="24"/>
          <w:szCs w:val="24"/>
        </w:rPr>
        <w:t>Wrk_yyy</w:t>
      </w:r>
      <w:proofErr w:type="spellEnd"/>
      <w:r>
        <w:rPr>
          <w:rFonts w:ascii="Times New Roman" w:hAnsi="Times New Roman" w:cs="Times New Roman"/>
          <w:color w:val="000000"/>
          <w:sz w:val="24"/>
          <w:szCs w:val="24"/>
        </w:rPr>
        <w:t>/4-</w:t>
      </w:r>
      <w:r>
        <w:rPr>
          <w:rFonts w:ascii="Times New Roman" w:hAnsi="Times New Roman" w:cs="Times New Roman"/>
          <w:color w:val="A31515"/>
          <w:sz w:val="24"/>
          <w:szCs w:val="24"/>
        </w:rPr>
        <w:t>Wrk_yyy</w:t>
      </w:r>
      <w:r>
        <w:rPr>
          <w:rFonts w:ascii="Times New Roman" w:hAnsi="Times New Roman" w:cs="Times New Roman"/>
          <w:color w:val="000000"/>
          <w:sz w:val="24"/>
          <w:szCs w:val="24"/>
        </w:rPr>
        <w:t>/100+</w:t>
      </w:r>
      <w:r>
        <w:rPr>
          <w:rFonts w:ascii="Times New Roman" w:hAnsi="Times New Roman" w:cs="Times New Roman"/>
          <w:color w:val="A31515"/>
          <w:sz w:val="24"/>
          <w:szCs w:val="24"/>
        </w:rPr>
        <w:t>Wrk_yyy</w:t>
      </w:r>
      <w:r>
        <w:rPr>
          <w:rFonts w:ascii="Times New Roman" w:hAnsi="Times New Roman" w:cs="Times New Roman"/>
          <w:color w:val="000000"/>
          <w:sz w:val="24"/>
          <w:szCs w:val="24"/>
        </w:rPr>
        <w:t>/400);</w:t>
      </w:r>
    </w:p>
    <w:p w14:paraId="7D1F2197"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FF"/>
          <w:sz w:val="24"/>
          <w:szCs w:val="24"/>
        </w:rPr>
        <w:t>END_IF</w:t>
      </w:r>
      <w:r>
        <w:rPr>
          <w:rFonts w:ascii="Times New Roman" w:hAnsi="Times New Roman" w:cs="Times New Roman"/>
          <w:color w:val="000000"/>
          <w:sz w:val="24"/>
          <w:szCs w:val="24"/>
        </w:rPr>
        <w:t>;</w:t>
      </w:r>
    </w:p>
    <w:p w14:paraId="2E58984A"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END_IF</w:t>
      </w:r>
      <w:r>
        <w:rPr>
          <w:rFonts w:ascii="Times New Roman" w:hAnsi="Times New Roman" w:cs="Times New Roman"/>
          <w:color w:val="000000"/>
          <w:sz w:val="24"/>
          <w:szCs w:val="24"/>
        </w:rPr>
        <w:t>;</w:t>
      </w:r>
    </w:p>
    <w:p w14:paraId="17D7213B"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mmm</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(100*</w:t>
      </w:r>
      <w:proofErr w:type="spellStart"/>
      <w:r>
        <w:rPr>
          <w:rFonts w:ascii="Times New Roman" w:hAnsi="Times New Roman" w:cs="Times New Roman"/>
          <w:color w:val="A31515"/>
          <w:sz w:val="24"/>
          <w:szCs w:val="24"/>
        </w:rPr>
        <w:t>Wrk_ddd</w:t>
      </w:r>
      <w:proofErr w:type="spellEnd"/>
      <w:r>
        <w:rPr>
          <w:rFonts w:ascii="Times New Roman" w:hAnsi="Times New Roman" w:cs="Times New Roman"/>
          <w:color w:val="000000"/>
          <w:sz w:val="24"/>
          <w:szCs w:val="24"/>
        </w:rPr>
        <w:t xml:space="preserve"> + 52)/3060;</w:t>
      </w:r>
    </w:p>
    <w:p w14:paraId="33229FD0"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y</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Wrk_yyy</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Wrk_mmm</w:t>
      </w:r>
      <w:proofErr w:type="spellEnd"/>
      <w:r>
        <w:rPr>
          <w:rFonts w:ascii="Times New Roman" w:hAnsi="Times New Roman" w:cs="Times New Roman"/>
          <w:color w:val="000000"/>
          <w:sz w:val="24"/>
          <w:szCs w:val="24"/>
        </w:rPr>
        <w:t xml:space="preserve"> + 2)/12;</w:t>
      </w:r>
    </w:p>
    <w:p w14:paraId="5259BE10"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m</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proofErr w:type="spellStart"/>
      <w:r>
        <w:rPr>
          <w:rFonts w:ascii="Times New Roman" w:hAnsi="Times New Roman" w:cs="Times New Roman"/>
          <w:color w:val="A31515"/>
          <w:sz w:val="24"/>
          <w:szCs w:val="24"/>
        </w:rPr>
        <w:t>Wrk_mmm</w:t>
      </w:r>
      <w:proofErr w:type="spellEnd"/>
      <w:r>
        <w:rPr>
          <w:rFonts w:ascii="Times New Roman" w:hAnsi="Times New Roman" w:cs="Times New Roman"/>
          <w:color w:val="000000"/>
          <w:sz w:val="24"/>
          <w:szCs w:val="24"/>
        </w:rPr>
        <w:t xml:space="preserve"> + 2) MOD 12) + 1; </w:t>
      </w:r>
    </w:p>
    <w:p w14:paraId="57DD3AF0"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Da</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Wrk_ddd</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A31515"/>
          <w:sz w:val="24"/>
          <w:szCs w:val="24"/>
        </w:rPr>
        <w:t>Wrk_mmm</w:t>
      </w:r>
      <w:proofErr w:type="spellEnd"/>
      <w:r>
        <w:rPr>
          <w:rFonts w:ascii="Times New Roman" w:hAnsi="Times New Roman" w:cs="Times New Roman"/>
          <w:color w:val="000000"/>
          <w:sz w:val="24"/>
          <w:szCs w:val="24"/>
        </w:rPr>
        <w:t xml:space="preserve"> * 306) + 5)/10 + 1;</w:t>
      </w:r>
    </w:p>
    <w:p w14:paraId="5D2ADBD5"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504061A1"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Add Months</w:t>
      </w:r>
    </w:p>
    <w:p w14:paraId="50EE42DE"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Mo</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r>
        <w:rPr>
          <w:rFonts w:ascii="Times New Roman" w:hAnsi="Times New Roman" w:cs="Times New Roman"/>
          <w:color w:val="A31515"/>
          <w:sz w:val="24"/>
          <w:szCs w:val="24"/>
        </w:rPr>
        <w:t>Wrk_m</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Mo</w:t>
      </w:r>
      <w:r>
        <w:rPr>
          <w:rFonts w:ascii="Times New Roman" w:hAnsi="Times New Roman" w:cs="Times New Roman"/>
          <w:color w:val="000000"/>
          <w:sz w:val="24"/>
          <w:szCs w:val="24"/>
        </w:rPr>
        <w:t>-1) MOD 12)+1;</w:t>
      </w:r>
    </w:p>
    <w:p w14:paraId="5F880F45"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Carry excess Years</w:t>
      </w:r>
    </w:p>
    <w:p w14:paraId="01BEB4FE"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YrFromMo</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w:t>
      </w:r>
      <w:r>
        <w:rPr>
          <w:rFonts w:ascii="Times New Roman" w:hAnsi="Times New Roman" w:cs="Times New Roman"/>
          <w:color w:val="A31515"/>
          <w:sz w:val="24"/>
          <w:szCs w:val="24"/>
        </w:rPr>
        <w:t>Wrk_m</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Mo</w:t>
      </w:r>
      <w:r>
        <w:rPr>
          <w:rFonts w:ascii="Times New Roman" w:hAnsi="Times New Roman" w:cs="Times New Roman"/>
          <w:color w:val="000000"/>
          <w:sz w:val="24"/>
          <w:szCs w:val="24"/>
        </w:rPr>
        <w:t>-1) / 12;</w:t>
      </w:r>
    </w:p>
    <w:p w14:paraId="0C322F78"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Handle negative sum</w:t>
      </w:r>
    </w:p>
    <w:p w14:paraId="7C53D51A"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IF</w:t>
      </w: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Mo</w:t>
      </w:r>
      <w:proofErr w:type="spellEnd"/>
      <w:r>
        <w:rPr>
          <w:rFonts w:ascii="Times New Roman" w:hAnsi="Times New Roman" w:cs="Times New Roman"/>
          <w:color w:val="000000"/>
          <w:sz w:val="24"/>
          <w:szCs w:val="24"/>
        </w:rPr>
        <w:t xml:space="preserve"> &lt; 1) </w:t>
      </w:r>
      <w:r>
        <w:rPr>
          <w:rFonts w:ascii="Times New Roman" w:hAnsi="Times New Roman" w:cs="Times New Roman"/>
          <w:color w:val="0000FF"/>
          <w:sz w:val="24"/>
          <w:szCs w:val="24"/>
        </w:rPr>
        <w:t>THEN</w:t>
      </w:r>
    </w:p>
    <w:p w14:paraId="3723345B"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Mo</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Ref_Out</w:t>
      </w:r>
      <w:r>
        <w:rPr>
          <w:rFonts w:ascii="Times New Roman" w:hAnsi="Times New Roman" w:cs="Times New Roman"/>
          <w:color w:val="000000"/>
          <w:sz w:val="24"/>
          <w:szCs w:val="24"/>
        </w:rPr>
        <w:t>.</w:t>
      </w:r>
      <w:r>
        <w:rPr>
          <w:rFonts w:ascii="Times New Roman" w:hAnsi="Times New Roman" w:cs="Times New Roman"/>
          <w:color w:val="A31515"/>
          <w:sz w:val="24"/>
          <w:szCs w:val="24"/>
        </w:rPr>
        <w:t>Mo</w:t>
      </w:r>
      <w:proofErr w:type="spellEnd"/>
      <w:r>
        <w:rPr>
          <w:rFonts w:ascii="Times New Roman" w:hAnsi="Times New Roman" w:cs="Times New Roman"/>
          <w:color w:val="000000"/>
          <w:sz w:val="24"/>
          <w:szCs w:val="24"/>
        </w:rPr>
        <w:t xml:space="preserve"> + 12;</w:t>
      </w:r>
    </w:p>
    <w:p w14:paraId="5C9C6398"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w:t>
      </w:r>
      <w:proofErr w:type="gramStart"/>
      <w:r>
        <w:rPr>
          <w:rFonts w:ascii="Times New Roman" w:hAnsi="Times New Roman" w:cs="Times New Roman"/>
          <w:color w:val="A31515"/>
          <w:sz w:val="24"/>
          <w:szCs w:val="24"/>
        </w:rPr>
        <w:t>YrFromMo</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Wrk_YrFromMo</w:t>
      </w:r>
      <w:proofErr w:type="spellEnd"/>
      <w:r>
        <w:rPr>
          <w:rFonts w:ascii="Times New Roman" w:hAnsi="Times New Roman" w:cs="Times New Roman"/>
          <w:color w:val="000000"/>
          <w:sz w:val="24"/>
          <w:szCs w:val="24"/>
        </w:rPr>
        <w:t xml:space="preserve"> - 1;</w:t>
      </w:r>
    </w:p>
    <w:p w14:paraId="76A5A491"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END_IF</w:t>
      </w:r>
      <w:r>
        <w:rPr>
          <w:rFonts w:ascii="Times New Roman" w:hAnsi="Times New Roman" w:cs="Times New Roman"/>
          <w:color w:val="000000"/>
          <w:sz w:val="24"/>
          <w:szCs w:val="24"/>
        </w:rPr>
        <w:t>;</w:t>
      </w:r>
    </w:p>
    <w:p w14:paraId="4BA75386" w14:textId="77777777" w:rsidR="007B56C5" w:rsidRDefault="007B56C5" w:rsidP="007B56C5">
      <w:pPr>
        <w:autoSpaceDE w:val="0"/>
        <w:autoSpaceDN w:val="0"/>
        <w:adjustRightInd w:val="0"/>
        <w:spacing w:after="0" w:line="240" w:lineRule="auto"/>
        <w:rPr>
          <w:rFonts w:ascii="Times New Roman" w:hAnsi="Times New Roman" w:cs="Times New Roman"/>
          <w:color w:val="000000"/>
          <w:sz w:val="24"/>
          <w:szCs w:val="24"/>
        </w:rPr>
      </w:pPr>
    </w:p>
    <w:p w14:paraId="6D3C1777" w14:textId="77777777" w:rsidR="007B56C5" w:rsidRDefault="007B56C5" w:rsidP="007B56C5">
      <w:pPr>
        <w:autoSpaceDE w:val="0"/>
        <w:autoSpaceDN w:val="0"/>
        <w:adjustRightInd w:val="0"/>
        <w:spacing w:after="0"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 Add Years</w:t>
      </w:r>
    </w:p>
    <w:p w14:paraId="355D1DA0" w14:textId="77777777" w:rsidR="007B56C5" w:rsidRDefault="007B56C5" w:rsidP="007B56C5">
      <w:pPr>
        <w:pBdr>
          <w:bottom w:val="double" w:sz="6" w:space="1" w:color="auto"/>
        </w:pBd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A31515"/>
          <w:sz w:val="24"/>
          <w:szCs w:val="24"/>
        </w:rPr>
        <w:t>Ref_</w:t>
      </w:r>
      <w:proofErr w:type="gramStart"/>
      <w:r>
        <w:rPr>
          <w:rFonts w:ascii="Times New Roman" w:hAnsi="Times New Roman" w:cs="Times New Roman"/>
          <w:color w:val="A31515"/>
          <w:sz w:val="24"/>
          <w:szCs w:val="24"/>
        </w:rPr>
        <w:t>Out</w:t>
      </w:r>
      <w:r>
        <w:rPr>
          <w:rFonts w:ascii="Times New Roman" w:hAnsi="Times New Roman" w:cs="Times New Roman"/>
          <w:color w:val="000000"/>
          <w:sz w:val="24"/>
          <w:szCs w:val="24"/>
        </w:rPr>
        <w:t>.</w:t>
      </w:r>
      <w:r>
        <w:rPr>
          <w:rFonts w:ascii="Times New Roman" w:hAnsi="Times New Roman" w:cs="Times New Roman"/>
          <w:color w:val="A31515"/>
          <w:sz w:val="24"/>
          <w:szCs w:val="24"/>
        </w:rPr>
        <w:t>Yr</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A31515"/>
          <w:sz w:val="24"/>
          <w:szCs w:val="24"/>
        </w:rPr>
        <w:t>Wrk_y</w:t>
      </w:r>
      <w:r>
        <w:rPr>
          <w:rFonts w:ascii="Times New Roman" w:hAnsi="Times New Roman" w:cs="Times New Roman"/>
          <w:color w:val="000000"/>
          <w:sz w:val="24"/>
          <w:szCs w:val="24"/>
        </w:rPr>
        <w:t>+</w:t>
      </w:r>
      <w:r>
        <w:rPr>
          <w:rFonts w:ascii="Times New Roman" w:hAnsi="Times New Roman" w:cs="Times New Roman"/>
          <w:color w:val="A31515"/>
          <w:sz w:val="24"/>
          <w:szCs w:val="24"/>
        </w:rPr>
        <w:t>Ref_Time</w:t>
      </w:r>
      <w:r>
        <w:rPr>
          <w:rFonts w:ascii="Times New Roman" w:hAnsi="Times New Roman" w:cs="Times New Roman"/>
          <w:color w:val="000000"/>
          <w:sz w:val="24"/>
          <w:szCs w:val="24"/>
        </w:rPr>
        <w:t>.</w:t>
      </w:r>
      <w:r>
        <w:rPr>
          <w:rFonts w:ascii="Times New Roman" w:hAnsi="Times New Roman" w:cs="Times New Roman"/>
          <w:color w:val="A31515"/>
          <w:sz w:val="24"/>
          <w:szCs w:val="24"/>
        </w:rPr>
        <w:t>Yr</w:t>
      </w:r>
      <w:r>
        <w:rPr>
          <w:rFonts w:ascii="Times New Roman" w:hAnsi="Times New Roman" w:cs="Times New Roman"/>
          <w:color w:val="000000"/>
          <w:sz w:val="24"/>
          <w:szCs w:val="24"/>
        </w:rPr>
        <w:t>+</w:t>
      </w:r>
      <w:r>
        <w:rPr>
          <w:rFonts w:ascii="Times New Roman" w:hAnsi="Times New Roman" w:cs="Times New Roman"/>
          <w:color w:val="A31515"/>
          <w:sz w:val="24"/>
          <w:szCs w:val="24"/>
        </w:rPr>
        <w:t>Wrk_YrFromMo</w:t>
      </w:r>
      <w:proofErr w:type="spellEnd"/>
      <w:r>
        <w:rPr>
          <w:rFonts w:ascii="Times New Roman" w:hAnsi="Times New Roman" w:cs="Times New Roman"/>
          <w:color w:val="000000"/>
          <w:sz w:val="24"/>
          <w:szCs w:val="24"/>
        </w:rPr>
        <w:t>;</w:t>
      </w:r>
    </w:p>
    <w:p w14:paraId="50466475" w14:textId="77777777" w:rsidR="00E4356E" w:rsidRDefault="00E4356E" w:rsidP="007B56C5">
      <w:pPr>
        <w:pBdr>
          <w:bottom w:val="double" w:sz="6" w:space="1" w:color="auto"/>
        </w:pBdr>
        <w:autoSpaceDE w:val="0"/>
        <w:autoSpaceDN w:val="0"/>
        <w:adjustRightInd w:val="0"/>
        <w:spacing w:after="0" w:line="240" w:lineRule="auto"/>
        <w:rPr>
          <w:rFonts w:ascii="Times New Roman" w:hAnsi="Times New Roman" w:cs="Times New Roman"/>
          <w:color w:val="000000"/>
          <w:sz w:val="24"/>
          <w:szCs w:val="24"/>
        </w:rPr>
      </w:pPr>
    </w:p>
    <w:p w14:paraId="3788B478" w14:textId="77777777" w:rsidR="00E4356E" w:rsidRDefault="00E4356E" w:rsidP="001B4A8D">
      <w:pPr>
        <w:pStyle w:val="NoSpacing"/>
        <w:rPr>
          <w:rFonts w:ascii="Courier New" w:hAnsi="Courier New" w:cs="Courier New"/>
          <w:sz w:val="24"/>
          <w:szCs w:val="24"/>
        </w:rPr>
      </w:pPr>
    </w:p>
    <w:p w14:paraId="128042E0" w14:textId="77777777" w:rsidR="00D50EE8" w:rsidRPr="00E4356E" w:rsidRDefault="00E4356E" w:rsidP="001B4A8D">
      <w:pPr>
        <w:pStyle w:val="NoSpacing"/>
        <w:rPr>
          <w:rFonts w:ascii="Courier New" w:hAnsi="Courier New" w:cs="Courier New"/>
          <w:b/>
          <w:sz w:val="24"/>
          <w:szCs w:val="24"/>
          <w:u w:val="single"/>
        </w:rPr>
      </w:pPr>
      <w:r w:rsidRPr="00E4356E">
        <w:rPr>
          <w:rFonts w:ascii="Courier New" w:hAnsi="Courier New" w:cs="Courier New"/>
          <w:b/>
          <w:sz w:val="24"/>
          <w:szCs w:val="24"/>
          <w:u w:val="single"/>
        </w:rPr>
        <w:t xml:space="preserve">Add-on </w:t>
      </w:r>
      <w:proofErr w:type="spellStart"/>
      <w:r w:rsidRPr="00E4356E">
        <w:rPr>
          <w:rFonts w:ascii="Courier New" w:hAnsi="Courier New" w:cs="Courier New"/>
          <w:b/>
          <w:sz w:val="24"/>
          <w:szCs w:val="24"/>
          <w:u w:val="single"/>
        </w:rPr>
        <w:t>Instrcution</w:t>
      </w:r>
      <w:proofErr w:type="spellEnd"/>
      <w:r w:rsidRPr="00E4356E">
        <w:rPr>
          <w:rFonts w:ascii="Courier New" w:hAnsi="Courier New" w:cs="Courier New"/>
          <w:b/>
          <w:sz w:val="24"/>
          <w:szCs w:val="24"/>
          <w:u w:val="single"/>
        </w:rPr>
        <w:t>: T_DST</w:t>
      </w:r>
    </w:p>
    <w:p w14:paraId="5D9258B3" w14:textId="77777777" w:rsidR="00D50EE8" w:rsidRDefault="00E4356E" w:rsidP="001B4A8D">
      <w:pPr>
        <w:pStyle w:val="NoSpacing"/>
        <w:rPr>
          <w:rFonts w:ascii="Courier New" w:hAnsi="Courier New" w:cs="Courier New"/>
          <w:sz w:val="24"/>
          <w:szCs w:val="24"/>
        </w:rPr>
      </w:pPr>
      <w:r>
        <w:rPr>
          <w:noProof/>
        </w:rPr>
        <w:drawing>
          <wp:inline distT="0" distB="0" distL="0" distR="0" wp14:anchorId="34FE9488" wp14:editId="2594ED6A">
            <wp:extent cx="4133850" cy="3324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33850" cy="3324225"/>
                    </a:xfrm>
                    <a:prstGeom prst="rect">
                      <a:avLst/>
                    </a:prstGeom>
                  </pic:spPr>
                </pic:pic>
              </a:graphicData>
            </a:graphic>
          </wp:inline>
        </w:drawing>
      </w:r>
    </w:p>
    <w:p w14:paraId="5261B640" w14:textId="77777777" w:rsidR="00D50EE8" w:rsidRDefault="00D50EE8" w:rsidP="001B4A8D">
      <w:pPr>
        <w:pStyle w:val="NoSpacing"/>
        <w:rPr>
          <w:rFonts w:ascii="Courier New" w:hAnsi="Courier New" w:cs="Courier New"/>
          <w:sz w:val="24"/>
          <w:szCs w:val="24"/>
        </w:rPr>
      </w:pPr>
    </w:p>
    <w:p w14:paraId="09998C52" w14:textId="77777777" w:rsidR="00D50EE8" w:rsidRDefault="00D50EE8" w:rsidP="001B4A8D">
      <w:pPr>
        <w:pStyle w:val="NoSpacing"/>
        <w:rPr>
          <w:rFonts w:ascii="Courier New" w:hAnsi="Courier New" w:cs="Courier New"/>
          <w:sz w:val="24"/>
          <w:szCs w:val="24"/>
        </w:rPr>
      </w:pPr>
    </w:p>
    <w:p w14:paraId="62A8DBD0" w14:textId="77777777" w:rsidR="00D50EE8" w:rsidRDefault="00D50EE8" w:rsidP="001B4A8D">
      <w:pPr>
        <w:pStyle w:val="NoSpacing"/>
        <w:rPr>
          <w:rFonts w:ascii="Courier New" w:hAnsi="Courier New" w:cs="Courier New"/>
          <w:sz w:val="24"/>
          <w:szCs w:val="24"/>
        </w:rPr>
      </w:pPr>
    </w:p>
    <w:p w14:paraId="030592FB" w14:textId="77777777" w:rsidR="00D50EE8" w:rsidRDefault="00D50EE8" w:rsidP="001B4A8D">
      <w:pPr>
        <w:pStyle w:val="NoSpacing"/>
        <w:rPr>
          <w:rFonts w:ascii="Courier New" w:hAnsi="Courier New" w:cs="Courier New"/>
          <w:sz w:val="24"/>
          <w:szCs w:val="24"/>
        </w:rPr>
      </w:pPr>
    </w:p>
    <w:p w14:paraId="07E4678D" w14:textId="77777777" w:rsidR="00D50EE8" w:rsidRDefault="00D50EE8" w:rsidP="001B4A8D">
      <w:pPr>
        <w:pStyle w:val="NoSpacing"/>
        <w:rPr>
          <w:rFonts w:ascii="Courier New" w:hAnsi="Courier New" w:cs="Courier New"/>
          <w:sz w:val="24"/>
          <w:szCs w:val="24"/>
        </w:rPr>
      </w:pPr>
    </w:p>
    <w:p w14:paraId="606540D3" w14:textId="77777777" w:rsidR="00D50EE8" w:rsidRDefault="00D50EE8" w:rsidP="001B4A8D">
      <w:pPr>
        <w:pStyle w:val="NoSpacing"/>
        <w:rPr>
          <w:rFonts w:ascii="Courier New" w:hAnsi="Courier New" w:cs="Courier New"/>
          <w:sz w:val="24"/>
          <w:szCs w:val="24"/>
        </w:rPr>
      </w:pPr>
    </w:p>
    <w:p w14:paraId="2774BCC1" w14:textId="77777777" w:rsidR="00E4356E" w:rsidRDefault="00E4356E" w:rsidP="001B4A8D">
      <w:pPr>
        <w:pStyle w:val="NoSpacing"/>
        <w:rPr>
          <w:rFonts w:ascii="Courier New" w:hAnsi="Courier New" w:cs="Courier New"/>
          <w:b/>
          <w:sz w:val="24"/>
          <w:szCs w:val="24"/>
          <w:u w:val="single"/>
        </w:rPr>
      </w:pPr>
    </w:p>
    <w:p w14:paraId="447A0810" w14:textId="77777777" w:rsidR="00D50EE8" w:rsidRPr="00E4356E" w:rsidRDefault="00E4356E" w:rsidP="001B4A8D">
      <w:pPr>
        <w:pStyle w:val="NoSpacing"/>
        <w:rPr>
          <w:rFonts w:ascii="Courier New" w:hAnsi="Courier New" w:cs="Courier New"/>
          <w:b/>
          <w:sz w:val="24"/>
          <w:szCs w:val="24"/>
          <w:u w:val="single"/>
        </w:rPr>
      </w:pPr>
      <w:r w:rsidRPr="00E4356E">
        <w:rPr>
          <w:rFonts w:ascii="Courier New" w:hAnsi="Courier New" w:cs="Courier New"/>
          <w:b/>
          <w:sz w:val="24"/>
          <w:szCs w:val="24"/>
          <w:u w:val="single"/>
        </w:rPr>
        <w:lastRenderedPageBreak/>
        <w:t>Parameters</w:t>
      </w:r>
    </w:p>
    <w:p w14:paraId="18942063" w14:textId="77777777" w:rsidR="001B4A8D" w:rsidRPr="001B4A8D" w:rsidRDefault="00E4356E" w:rsidP="001B4A8D">
      <w:pPr>
        <w:pStyle w:val="NoSpacing"/>
        <w:rPr>
          <w:rFonts w:ascii="Courier New" w:hAnsi="Courier New" w:cs="Courier New"/>
          <w:sz w:val="24"/>
          <w:szCs w:val="24"/>
        </w:rPr>
      </w:pPr>
      <w:r>
        <w:rPr>
          <w:noProof/>
        </w:rPr>
        <w:drawing>
          <wp:inline distT="0" distB="0" distL="0" distR="0" wp14:anchorId="5D64C456" wp14:editId="7DCD065B">
            <wp:extent cx="6858000" cy="5623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5623560"/>
                    </a:xfrm>
                    <a:prstGeom prst="rect">
                      <a:avLst/>
                    </a:prstGeom>
                  </pic:spPr>
                </pic:pic>
              </a:graphicData>
            </a:graphic>
          </wp:inline>
        </w:drawing>
      </w:r>
    </w:p>
    <w:p w14:paraId="05AB2FE3" w14:textId="77777777" w:rsidR="001B4A8D" w:rsidRPr="001B4A8D" w:rsidRDefault="001B4A8D" w:rsidP="001B4A8D">
      <w:pPr>
        <w:pStyle w:val="NoSpacing"/>
        <w:rPr>
          <w:rFonts w:ascii="Courier New" w:hAnsi="Courier New" w:cs="Courier New"/>
          <w:sz w:val="24"/>
          <w:szCs w:val="24"/>
        </w:rPr>
      </w:pPr>
    </w:p>
    <w:p w14:paraId="1358DA9B" w14:textId="77777777" w:rsidR="001B4A8D" w:rsidRPr="00E4356E" w:rsidRDefault="00E4356E" w:rsidP="001B4A8D">
      <w:pPr>
        <w:pStyle w:val="NoSpacing"/>
        <w:rPr>
          <w:rFonts w:ascii="Courier New" w:hAnsi="Courier New" w:cs="Courier New"/>
          <w:b/>
          <w:sz w:val="24"/>
          <w:szCs w:val="24"/>
          <w:u w:val="single"/>
        </w:rPr>
      </w:pPr>
      <w:r w:rsidRPr="00E4356E">
        <w:rPr>
          <w:rFonts w:ascii="Courier New" w:hAnsi="Courier New" w:cs="Courier New"/>
          <w:b/>
          <w:sz w:val="24"/>
          <w:szCs w:val="24"/>
          <w:u w:val="single"/>
        </w:rPr>
        <w:t>Local Tags</w:t>
      </w:r>
    </w:p>
    <w:p w14:paraId="52C71631" w14:textId="77777777" w:rsidR="001B4A8D" w:rsidRPr="001B4A8D" w:rsidRDefault="00E4356E" w:rsidP="001B4A8D">
      <w:pPr>
        <w:pStyle w:val="NoSpacing"/>
        <w:rPr>
          <w:rFonts w:ascii="Courier New" w:hAnsi="Courier New" w:cs="Courier New"/>
          <w:sz w:val="24"/>
          <w:szCs w:val="24"/>
        </w:rPr>
      </w:pPr>
      <w:r>
        <w:rPr>
          <w:noProof/>
        </w:rPr>
        <w:drawing>
          <wp:inline distT="0" distB="0" distL="0" distR="0" wp14:anchorId="3D79DF93" wp14:editId="0782D077">
            <wp:extent cx="6858000" cy="4884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4884420"/>
                    </a:xfrm>
                    <a:prstGeom prst="rect">
                      <a:avLst/>
                    </a:prstGeom>
                  </pic:spPr>
                </pic:pic>
              </a:graphicData>
            </a:graphic>
          </wp:inline>
        </w:drawing>
      </w:r>
    </w:p>
    <w:p w14:paraId="3AAB443F" w14:textId="77777777" w:rsidR="001B4A8D" w:rsidRPr="001B4A8D" w:rsidRDefault="001B4A8D" w:rsidP="001B4A8D">
      <w:pPr>
        <w:pStyle w:val="NoSpacing"/>
        <w:rPr>
          <w:rFonts w:ascii="Courier New" w:hAnsi="Courier New" w:cs="Courier New"/>
          <w:sz w:val="24"/>
          <w:szCs w:val="24"/>
        </w:rPr>
      </w:pPr>
    </w:p>
    <w:p w14:paraId="5765F4AF" w14:textId="77777777" w:rsidR="001B4A8D" w:rsidRPr="001B4A8D" w:rsidRDefault="001B4A8D" w:rsidP="001B4A8D">
      <w:pPr>
        <w:pStyle w:val="NoSpacing"/>
        <w:rPr>
          <w:rFonts w:ascii="Courier New" w:hAnsi="Courier New" w:cs="Courier New"/>
          <w:sz w:val="24"/>
          <w:szCs w:val="24"/>
        </w:rPr>
      </w:pPr>
    </w:p>
    <w:p w14:paraId="7D68C892" w14:textId="77777777" w:rsidR="001B4A8D" w:rsidRPr="001B4A8D" w:rsidRDefault="001B4A8D" w:rsidP="001B4A8D">
      <w:pPr>
        <w:pStyle w:val="NoSpacing"/>
        <w:rPr>
          <w:rFonts w:ascii="Courier New" w:hAnsi="Courier New" w:cs="Courier New"/>
          <w:sz w:val="24"/>
          <w:szCs w:val="24"/>
        </w:rPr>
      </w:pPr>
    </w:p>
    <w:p w14:paraId="37E37191" w14:textId="77777777" w:rsidR="001B4A8D" w:rsidRPr="001B4A8D" w:rsidRDefault="001B4A8D" w:rsidP="001B4A8D">
      <w:pPr>
        <w:pStyle w:val="NoSpacing"/>
        <w:rPr>
          <w:rFonts w:ascii="Courier New" w:hAnsi="Courier New" w:cs="Courier New"/>
          <w:sz w:val="24"/>
          <w:szCs w:val="24"/>
        </w:rPr>
      </w:pPr>
    </w:p>
    <w:p w14:paraId="2B888A24" w14:textId="77777777" w:rsidR="001B4A8D" w:rsidRPr="001B4A8D" w:rsidRDefault="00E4356E" w:rsidP="001B4A8D">
      <w:pPr>
        <w:pStyle w:val="NoSpacing"/>
        <w:rPr>
          <w:rFonts w:ascii="Courier New" w:hAnsi="Courier New" w:cs="Courier New"/>
          <w:sz w:val="24"/>
          <w:szCs w:val="24"/>
        </w:rPr>
      </w:pPr>
      <w:r>
        <w:rPr>
          <w:noProof/>
        </w:rPr>
        <w:lastRenderedPageBreak/>
        <w:drawing>
          <wp:inline distT="0" distB="0" distL="0" distR="0" wp14:anchorId="40841256" wp14:editId="25C0546C">
            <wp:extent cx="5257800" cy="502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7800" cy="5029200"/>
                    </a:xfrm>
                    <a:prstGeom prst="rect">
                      <a:avLst/>
                    </a:prstGeom>
                  </pic:spPr>
                </pic:pic>
              </a:graphicData>
            </a:graphic>
          </wp:inline>
        </w:drawing>
      </w:r>
    </w:p>
    <w:p w14:paraId="30283EFA" w14:textId="77777777" w:rsidR="001B4A8D" w:rsidRPr="001B4A8D" w:rsidRDefault="001B4A8D" w:rsidP="001B4A8D">
      <w:pPr>
        <w:pStyle w:val="NoSpacing"/>
        <w:rPr>
          <w:rFonts w:ascii="Courier New" w:hAnsi="Courier New" w:cs="Courier New"/>
          <w:sz w:val="24"/>
          <w:szCs w:val="24"/>
        </w:rPr>
      </w:pPr>
    </w:p>
    <w:p w14:paraId="1304C3A1" w14:textId="77777777" w:rsidR="00E4356E" w:rsidRPr="00E4356E" w:rsidRDefault="00E4356E" w:rsidP="00E4356E">
      <w:pPr>
        <w:pStyle w:val="NoSpacing"/>
        <w:rPr>
          <w:sz w:val="24"/>
        </w:rPr>
      </w:pPr>
      <w:r w:rsidRPr="00E4356E">
        <w:rPr>
          <w:sz w:val="24"/>
        </w:rPr>
        <w:t>Parameters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4"/>
        <w:gridCol w:w="1905"/>
        <w:gridCol w:w="1090"/>
        <w:gridCol w:w="844"/>
        <w:gridCol w:w="5937"/>
      </w:tblGrid>
      <w:tr w:rsidR="00E4356E" w:rsidRPr="00E4356E" w14:paraId="08EBA785" w14:textId="77777777" w:rsidTr="00E4356E">
        <w:trPr>
          <w:tblCellSpacing w:w="15" w:type="dxa"/>
        </w:trPr>
        <w:tc>
          <w:tcPr>
            <w:tcW w:w="0" w:type="auto"/>
            <w:tcBorders>
              <w:bottom w:val="single" w:sz="8" w:space="0" w:color="000000"/>
            </w:tcBorders>
            <w:tcMar>
              <w:top w:w="15" w:type="dxa"/>
              <w:left w:w="15" w:type="dxa"/>
              <w:bottom w:w="15" w:type="dxa"/>
              <w:right w:w="200" w:type="dxa"/>
            </w:tcMar>
            <w:vAlign w:val="bottom"/>
            <w:hideMark/>
          </w:tcPr>
          <w:p w14:paraId="38D1C3EA" w14:textId="77777777" w:rsidR="00E4356E" w:rsidRPr="00E4356E" w:rsidRDefault="00E4356E" w:rsidP="00E4356E">
            <w:pPr>
              <w:pStyle w:val="NoSpacing"/>
              <w:rPr>
                <w:b/>
                <w:bCs/>
                <w:sz w:val="16"/>
                <w:szCs w:val="15"/>
              </w:rPr>
            </w:pPr>
            <w:r w:rsidRPr="00E4356E">
              <w:rPr>
                <w:b/>
                <w:bCs/>
                <w:sz w:val="16"/>
                <w:szCs w:val="15"/>
              </w:rPr>
              <w:t>Required</w:t>
            </w:r>
          </w:p>
        </w:tc>
        <w:tc>
          <w:tcPr>
            <w:tcW w:w="0" w:type="auto"/>
            <w:tcBorders>
              <w:bottom w:val="single" w:sz="8" w:space="0" w:color="000000"/>
            </w:tcBorders>
            <w:tcMar>
              <w:top w:w="15" w:type="dxa"/>
              <w:left w:w="15" w:type="dxa"/>
              <w:bottom w:w="15" w:type="dxa"/>
              <w:right w:w="200" w:type="dxa"/>
            </w:tcMar>
            <w:vAlign w:val="bottom"/>
            <w:hideMark/>
          </w:tcPr>
          <w:p w14:paraId="6255CC56" w14:textId="77777777" w:rsidR="00E4356E" w:rsidRPr="00E4356E" w:rsidRDefault="00E4356E" w:rsidP="00E4356E">
            <w:pPr>
              <w:pStyle w:val="NoSpacing"/>
              <w:rPr>
                <w:b/>
                <w:bCs/>
                <w:sz w:val="16"/>
                <w:szCs w:val="15"/>
              </w:rPr>
            </w:pPr>
            <w:r w:rsidRPr="00E4356E">
              <w:rPr>
                <w:b/>
                <w:bCs/>
                <w:sz w:val="16"/>
                <w:szCs w:val="15"/>
              </w:rPr>
              <w:t>Name</w:t>
            </w:r>
          </w:p>
        </w:tc>
        <w:tc>
          <w:tcPr>
            <w:tcW w:w="0" w:type="auto"/>
            <w:tcBorders>
              <w:bottom w:val="single" w:sz="8" w:space="0" w:color="000000"/>
            </w:tcBorders>
            <w:tcMar>
              <w:top w:w="15" w:type="dxa"/>
              <w:left w:w="15" w:type="dxa"/>
              <w:bottom w:w="15" w:type="dxa"/>
              <w:right w:w="200" w:type="dxa"/>
            </w:tcMar>
            <w:vAlign w:val="bottom"/>
            <w:hideMark/>
          </w:tcPr>
          <w:p w14:paraId="108CE167" w14:textId="77777777" w:rsidR="00E4356E" w:rsidRPr="00E4356E" w:rsidRDefault="00E4356E" w:rsidP="00E4356E">
            <w:pPr>
              <w:pStyle w:val="NoSpacing"/>
              <w:rPr>
                <w:b/>
                <w:bCs/>
                <w:sz w:val="16"/>
                <w:szCs w:val="15"/>
              </w:rPr>
            </w:pPr>
            <w:r w:rsidRPr="00E4356E">
              <w:rPr>
                <w:b/>
                <w:bCs/>
                <w:sz w:val="16"/>
                <w:szCs w:val="15"/>
              </w:rPr>
              <w:t>Data Type</w:t>
            </w:r>
          </w:p>
        </w:tc>
        <w:tc>
          <w:tcPr>
            <w:tcW w:w="0" w:type="auto"/>
            <w:tcBorders>
              <w:bottom w:val="single" w:sz="8" w:space="0" w:color="000000"/>
            </w:tcBorders>
            <w:tcMar>
              <w:top w:w="15" w:type="dxa"/>
              <w:left w:w="15" w:type="dxa"/>
              <w:bottom w:w="15" w:type="dxa"/>
              <w:right w:w="200" w:type="dxa"/>
            </w:tcMar>
            <w:vAlign w:val="bottom"/>
            <w:hideMark/>
          </w:tcPr>
          <w:p w14:paraId="07AFDDF3" w14:textId="77777777" w:rsidR="00E4356E" w:rsidRPr="00E4356E" w:rsidRDefault="00E4356E" w:rsidP="00E4356E">
            <w:pPr>
              <w:pStyle w:val="NoSpacing"/>
              <w:rPr>
                <w:b/>
                <w:bCs/>
                <w:sz w:val="16"/>
                <w:szCs w:val="15"/>
              </w:rPr>
            </w:pPr>
            <w:r w:rsidRPr="00E4356E">
              <w:rPr>
                <w:b/>
                <w:bCs/>
                <w:sz w:val="16"/>
                <w:szCs w:val="15"/>
              </w:rPr>
              <w:t>Usage</w:t>
            </w:r>
          </w:p>
        </w:tc>
        <w:tc>
          <w:tcPr>
            <w:tcW w:w="0" w:type="auto"/>
            <w:tcBorders>
              <w:bottom w:val="single" w:sz="8" w:space="0" w:color="000000"/>
            </w:tcBorders>
            <w:tcMar>
              <w:top w:w="15" w:type="dxa"/>
              <w:left w:w="15" w:type="dxa"/>
              <w:bottom w:w="15" w:type="dxa"/>
              <w:right w:w="200" w:type="dxa"/>
            </w:tcMar>
            <w:vAlign w:val="bottom"/>
            <w:hideMark/>
          </w:tcPr>
          <w:p w14:paraId="00E2693B" w14:textId="77777777" w:rsidR="00E4356E" w:rsidRPr="00E4356E" w:rsidRDefault="00E4356E" w:rsidP="00E4356E">
            <w:pPr>
              <w:pStyle w:val="NoSpacing"/>
              <w:rPr>
                <w:b/>
                <w:bCs/>
                <w:sz w:val="16"/>
                <w:szCs w:val="15"/>
              </w:rPr>
            </w:pPr>
            <w:r w:rsidRPr="00E4356E">
              <w:rPr>
                <w:b/>
                <w:bCs/>
                <w:sz w:val="16"/>
                <w:szCs w:val="15"/>
              </w:rPr>
              <w:t>Description</w:t>
            </w:r>
          </w:p>
        </w:tc>
      </w:tr>
      <w:tr w:rsidR="00E4356E" w:rsidRPr="00E4356E" w14:paraId="7BD4BFF0" w14:textId="77777777" w:rsidTr="00E4356E">
        <w:trPr>
          <w:tblCellSpacing w:w="15" w:type="dxa"/>
        </w:trPr>
        <w:tc>
          <w:tcPr>
            <w:tcW w:w="0" w:type="auto"/>
            <w:tcMar>
              <w:top w:w="15" w:type="dxa"/>
              <w:left w:w="15" w:type="dxa"/>
              <w:bottom w:w="15" w:type="dxa"/>
              <w:right w:w="200" w:type="dxa"/>
            </w:tcMar>
            <w:vAlign w:val="center"/>
            <w:hideMark/>
          </w:tcPr>
          <w:p w14:paraId="53865DCD" w14:textId="77777777" w:rsidR="00E4356E" w:rsidRPr="00E4356E" w:rsidRDefault="00E4356E" w:rsidP="00E4356E">
            <w:pPr>
              <w:pStyle w:val="NoSpacing"/>
              <w:rPr>
                <w:sz w:val="16"/>
                <w:szCs w:val="15"/>
              </w:rPr>
            </w:pPr>
            <w:r w:rsidRPr="00E4356E">
              <w:rPr>
                <w:sz w:val="16"/>
                <w:szCs w:val="15"/>
              </w:rPr>
              <w:t>x</w:t>
            </w:r>
          </w:p>
        </w:tc>
        <w:tc>
          <w:tcPr>
            <w:tcW w:w="0" w:type="auto"/>
            <w:tcMar>
              <w:top w:w="15" w:type="dxa"/>
              <w:left w:w="15" w:type="dxa"/>
              <w:bottom w:w="15" w:type="dxa"/>
              <w:right w:w="200" w:type="dxa"/>
            </w:tcMar>
            <w:vAlign w:val="center"/>
            <w:hideMark/>
          </w:tcPr>
          <w:p w14:paraId="64C9678F" w14:textId="77777777" w:rsidR="00E4356E" w:rsidRPr="00E4356E" w:rsidRDefault="00E4356E" w:rsidP="00E4356E">
            <w:pPr>
              <w:pStyle w:val="NoSpacing"/>
              <w:rPr>
                <w:sz w:val="16"/>
                <w:szCs w:val="15"/>
              </w:rPr>
            </w:pPr>
            <w:r w:rsidRPr="00E4356E">
              <w:rPr>
                <w:sz w:val="16"/>
                <w:szCs w:val="15"/>
              </w:rPr>
              <w:t>T_DST</w:t>
            </w:r>
          </w:p>
        </w:tc>
        <w:tc>
          <w:tcPr>
            <w:tcW w:w="0" w:type="auto"/>
            <w:tcMar>
              <w:top w:w="15" w:type="dxa"/>
              <w:left w:w="15" w:type="dxa"/>
              <w:bottom w:w="15" w:type="dxa"/>
              <w:right w:w="200" w:type="dxa"/>
            </w:tcMar>
            <w:vAlign w:val="center"/>
            <w:hideMark/>
          </w:tcPr>
          <w:p w14:paraId="1D96D8A1" w14:textId="77777777" w:rsidR="00E4356E" w:rsidRPr="00E4356E" w:rsidRDefault="00E4356E" w:rsidP="00E4356E">
            <w:pPr>
              <w:pStyle w:val="NoSpacing"/>
              <w:rPr>
                <w:sz w:val="16"/>
                <w:szCs w:val="15"/>
              </w:rPr>
            </w:pPr>
            <w:r w:rsidRPr="00E4356E">
              <w:rPr>
                <w:sz w:val="16"/>
                <w:szCs w:val="15"/>
              </w:rPr>
              <w:t>T_DST</w:t>
            </w:r>
          </w:p>
        </w:tc>
        <w:tc>
          <w:tcPr>
            <w:tcW w:w="0" w:type="auto"/>
            <w:tcMar>
              <w:top w:w="15" w:type="dxa"/>
              <w:left w:w="15" w:type="dxa"/>
              <w:bottom w:w="15" w:type="dxa"/>
              <w:right w:w="200" w:type="dxa"/>
            </w:tcMar>
            <w:vAlign w:val="center"/>
            <w:hideMark/>
          </w:tcPr>
          <w:p w14:paraId="3F015FBF" w14:textId="77777777" w:rsidR="00E4356E" w:rsidRPr="00E4356E" w:rsidRDefault="00E4356E" w:rsidP="00E4356E">
            <w:pPr>
              <w:pStyle w:val="NoSpacing"/>
              <w:rPr>
                <w:sz w:val="16"/>
                <w:szCs w:val="15"/>
              </w:rPr>
            </w:pPr>
            <w:proofErr w:type="spellStart"/>
            <w:r w:rsidRPr="00E4356E">
              <w:rPr>
                <w:sz w:val="16"/>
                <w:szCs w:val="15"/>
              </w:rPr>
              <w:t>InOut</w:t>
            </w:r>
            <w:proofErr w:type="spellEnd"/>
          </w:p>
        </w:tc>
        <w:tc>
          <w:tcPr>
            <w:tcW w:w="0" w:type="auto"/>
            <w:tcMar>
              <w:top w:w="15" w:type="dxa"/>
              <w:left w:w="15" w:type="dxa"/>
              <w:bottom w:w="15" w:type="dxa"/>
              <w:right w:w="200" w:type="dxa"/>
            </w:tcMar>
            <w:vAlign w:val="center"/>
            <w:hideMark/>
          </w:tcPr>
          <w:p w14:paraId="32C2F243" w14:textId="77777777" w:rsidR="00E4356E" w:rsidRPr="00E4356E" w:rsidRDefault="00E4356E" w:rsidP="00E4356E">
            <w:pPr>
              <w:pStyle w:val="NoSpacing"/>
              <w:rPr>
                <w:sz w:val="16"/>
                <w:szCs w:val="15"/>
              </w:rPr>
            </w:pPr>
          </w:p>
        </w:tc>
      </w:tr>
      <w:tr w:rsidR="00E4356E" w:rsidRPr="00E4356E" w14:paraId="179FED65" w14:textId="77777777" w:rsidTr="00E4356E">
        <w:trPr>
          <w:tblCellSpacing w:w="15" w:type="dxa"/>
        </w:trPr>
        <w:tc>
          <w:tcPr>
            <w:tcW w:w="0" w:type="auto"/>
            <w:tcMar>
              <w:top w:w="15" w:type="dxa"/>
              <w:left w:w="15" w:type="dxa"/>
              <w:bottom w:w="15" w:type="dxa"/>
              <w:right w:w="200" w:type="dxa"/>
            </w:tcMar>
            <w:vAlign w:val="center"/>
            <w:hideMark/>
          </w:tcPr>
          <w:p w14:paraId="2BD464F5" w14:textId="77777777" w:rsidR="00E4356E" w:rsidRPr="00E4356E" w:rsidRDefault="00E4356E" w:rsidP="00E4356E">
            <w:pPr>
              <w:pStyle w:val="NoSpacing"/>
              <w:rPr>
                <w:szCs w:val="20"/>
              </w:rPr>
            </w:pPr>
          </w:p>
        </w:tc>
        <w:tc>
          <w:tcPr>
            <w:tcW w:w="0" w:type="auto"/>
            <w:tcMar>
              <w:top w:w="15" w:type="dxa"/>
              <w:left w:w="15" w:type="dxa"/>
              <w:bottom w:w="15" w:type="dxa"/>
              <w:right w:w="200" w:type="dxa"/>
            </w:tcMar>
            <w:vAlign w:val="center"/>
            <w:hideMark/>
          </w:tcPr>
          <w:p w14:paraId="0E31CDC5" w14:textId="77777777" w:rsidR="00E4356E" w:rsidRPr="00E4356E" w:rsidRDefault="00E4356E" w:rsidP="00E4356E">
            <w:pPr>
              <w:pStyle w:val="NoSpacing"/>
              <w:rPr>
                <w:sz w:val="16"/>
                <w:szCs w:val="15"/>
              </w:rPr>
            </w:pPr>
            <w:proofErr w:type="spellStart"/>
            <w:r w:rsidRPr="00E4356E">
              <w:rPr>
                <w:sz w:val="16"/>
                <w:szCs w:val="15"/>
              </w:rPr>
              <w:t>EnableIn</w:t>
            </w:r>
            <w:proofErr w:type="spellEnd"/>
          </w:p>
        </w:tc>
        <w:tc>
          <w:tcPr>
            <w:tcW w:w="0" w:type="auto"/>
            <w:tcMar>
              <w:top w:w="15" w:type="dxa"/>
              <w:left w:w="15" w:type="dxa"/>
              <w:bottom w:w="15" w:type="dxa"/>
              <w:right w:w="200" w:type="dxa"/>
            </w:tcMar>
            <w:vAlign w:val="center"/>
            <w:hideMark/>
          </w:tcPr>
          <w:p w14:paraId="27AFABFA"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19654C25"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5E26F55E" w14:textId="77777777" w:rsidR="00E4356E" w:rsidRPr="00E4356E" w:rsidRDefault="00E4356E" w:rsidP="00E4356E">
            <w:pPr>
              <w:pStyle w:val="NoSpacing"/>
              <w:rPr>
                <w:sz w:val="16"/>
                <w:szCs w:val="15"/>
              </w:rPr>
            </w:pPr>
          </w:p>
        </w:tc>
      </w:tr>
      <w:tr w:rsidR="00E4356E" w:rsidRPr="00E4356E" w14:paraId="2D1869BE" w14:textId="77777777" w:rsidTr="00E4356E">
        <w:trPr>
          <w:tblCellSpacing w:w="15" w:type="dxa"/>
        </w:trPr>
        <w:tc>
          <w:tcPr>
            <w:tcW w:w="0" w:type="auto"/>
            <w:tcMar>
              <w:top w:w="15" w:type="dxa"/>
              <w:left w:w="15" w:type="dxa"/>
              <w:bottom w:w="15" w:type="dxa"/>
              <w:right w:w="200" w:type="dxa"/>
            </w:tcMar>
            <w:vAlign w:val="center"/>
            <w:hideMark/>
          </w:tcPr>
          <w:p w14:paraId="6D62F1CA" w14:textId="77777777" w:rsidR="00E4356E" w:rsidRPr="00E4356E" w:rsidRDefault="00E4356E" w:rsidP="00E4356E">
            <w:pPr>
              <w:pStyle w:val="NoSpacing"/>
              <w:rPr>
                <w:szCs w:val="20"/>
              </w:rPr>
            </w:pPr>
          </w:p>
        </w:tc>
        <w:tc>
          <w:tcPr>
            <w:tcW w:w="0" w:type="auto"/>
            <w:tcMar>
              <w:top w:w="15" w:type="dxa"/>
              <w:left w:w="15" w:type="dxa"/>
              <w:bottom w:w="15" w:type="dxa"/>
              <w:right w:w="200" w:type="dxa"/>
            </w:tcMar>
            <w:vAlign w:val="center"/>
            <w:hideMark/>
          </w:tcPr>
          <w:p w14:paraId="07E2B1C5" w14:textId="77777777" w:rsidR="00E4356E" w:rsidRPr="00E4356E" w:rsidRDefault="00E4356E" w:rsidP="00E4356E">
            <w:pPr>
              <w:pStyle w:val="NoSpacing"/>
              <w:rPr>
                <w:sz w:val="16"/>
                <w:szCs w:val="15"/>
              </w:rPr>
            </w:pPr>
            <w:proofErr w:type="spellStart"/>
            <w:r w:rsidRPr="00E4356E">
              <w:rPr>
                <w:sz w:val="16"/>
                <w:szCs w:val="15"/>
              </w:rPr>
              <w:t>EnableOut</w:t>
            </w:r>
            <w:proofErr w:type="spellEnd"/>
          </w:p>
        </w:tc>
        <w:tc>
          <w:tcPr>
            <w:tcW w:w="0" w:type="auto"/>
            <w:tcMar>
              <w:top w:w="15" w:type="dxa"/>
              <w:left w:w="15" w:type="dxa"/>
              <w:bottom w:w="15" w:type="dxa"/>
              <w:right w:w="200" w:type="dxa"/>
            </w:tcMar>
            <w:vAlign w:val="center"/>
            <w:hideMark/>
          </w:tcPr>
          <w:p w14:paraId="1ECA8EE3"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5BD85668"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1577B99D" w14:textId="77777777" w:rsidR="00E4356E" w:rsidRPr="00E4356E" w:rsidRDefault="00E4356E" w:rsidP="00E4356E">
            <w:pPr>
              <w:pStyle w:val="NoSpacing"/>
              <w:rPr>
                <w:sz w:val="16"/>
                <w:szCs w:val="15"/>
              </w:rPr>
            </w:pPr>
          </w:p>
        </w:tc>
      </w:tr>
      <w:tr w:rsidR="00E4356E" w:rsidRPr="00E4356E" w14:paraId="3BA19025" w14:textId="77777777" w:rsidTr="00E4356E">
        <w:trPr>
          <w:tblCellSpacing w:w="15" w:type="dxa"/>
        </w:trPr>
        <w:tc>
          <w:tcPr>
            <w:tcW w:w="0" w:type="auto"/>
            <w:tcMar>
              <w:top w:w="15" w:type="dxa"/>
              <w:left w:w="15" w:type="dxa"/>
              <w:bottom w:w="15" w:type="dxa"/>
              <w:right w:w="200" w:type="dxa"/>
            </w:tcMar>
            <w:vAlign w:val="center"/>
            <w:hideMark/>
          </w:tcPr>
          <w:p w14:paraId="1C9D7039" w14:textId="77777777" w:rsidR="00E4356E" w:rsidRPr="00E4356E" w:rsidRDefault="00E4356E" w:rsidP="00E4356E">
            <w:pPr>
              <w:pStyle w:val="NoSpacing"/>
              <w:rPr>
                <w:szCs w:val="20"/>
              </w:rPr>
            </w:pPr>
          </w:p>
        </w:tc>
        <w:tc>
          <w:tcPr>
            <w:tcW w:w="0" w:type="auto"/>
            <w:tcMar>
              <w:top w:w="15" w:type="dxa"/>
              <w:left w:w="15" w:type="dxa"/>
              <w:bottom w:w="15" w:type="dxa"/>
              <w:right w:w="200" w:type="dxa"/>
            </w:tcMar>
            <w:vAlign w:val="center"/>
            <w:hideMark/>
          </w:tcPr>
          <w:p w14:paraId="5EE6F826" w14:textId="77777777" w:rsidR="00E4356E" w:rsidRPr="00E4356E" w:rsidRDefault="00E4356E" w:rsidP="00E4356E">
            <w:pPr>
              <w:pStyle w:val="NoSpacing"/>
              <w:rPr>
                <w:sz w:val="16"/>
                <w:szCs w:val="15"/>
              </w:rPr>
            </w:pPr>
            <w:proofErr w:type="spellStart"/>
            <w:r w:rsidRPr="00E4356E">
              <w:rPr>
                <w:sz w:val="16"/>
                <w:szCs w:val="15"/>
              </w:rPr>
              <w:t>Cfg_FwdMo</w:t>
            </w:r>
            <w:proofErr w:type="spellEnd"/>
          </w:p>
        </w:tc>
        <w:tc>
          <w:tcPr>
            <w:tcW w:w="0" w:type="auto"/>
            <w:tcMar>
              <w:top w:w="15" w:type="dxa"/>
              <w:left w:w="15" w:type="dxa"/>
              <w:bottom w:w="15" w:type="dxa"/>
              <w:right w:w="200" w:type="dxa"/>
            </w:tcMar>
            <w:vAlign w:val="center"/>
            <w:hideMark/>
          </w:tcPr>
          <w:p w14:paraId="5DCAA18B"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41A4463C"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5627457C" w14:textId="77777777" w:rsidR="00E4356E" w:rsidRPr="00E4356E" w:rsidRDefault="00E4356E" w:rsidP="00E4356E">
            <w:pPr>
              <w:pStyle w:val="NoSpacing"/>
              <w:rPr>
                <w:sz w:val="16"/>
                <w:szCs w:val="15"/>
              </w:rPr>
            </w:pPr>
            <w:r w:rsidRPr="00E4356E">
              <w:rPr>
                <w:sz w:val="16"/>
                <w:szCs w:val="15"/>
              </w:rPr>
              <w:t>Month of spec for Date at which to spring forward (1..12)</w:t>
            </w:r>
          </w:p>
        </w:tc>
      </w:tr>
      <w:tr w:rsidR="00E4356E" w:rsidRPr="00E4356E" w14:paraId="6006D6EE" w14:textId="77777777" w:rsidTr="00E4356E">
        <w:trPr>
          <w:tblCellSpacing w:w="15" w:type="dxa"/>
        </w:trPr>
        <w:tc>
          <w:tcPr>
            <w:tcW w:w="0" w:type="auto"/>
            <w:tcMar>
              <w:top w:w="15" w:type="dxa"/>
              <w:left w:w="15" w:type="dxa"/>
              <w:bottom w:w="15" w:type="dxa"/>
              <w:right w:w="200" w:type="dxa"/>
            </w:tcMar>
            <w:vAlign w:val="center"/>
            <w:hideMark/>
          </w:tcPr>
          <w:p w14:paraId="4023BD13"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36194F61" w14:textId="77777777" w:rsidR="00E4356E" w:rsidRPr="00E4356E" w:rsidRDefault="00E4356E" w:rsidP="00E4356E">
            <w:pPr>
              <w:pStyle w:val="NoSpacing"/>
              <w:rPr>
                <w:sz w:val="16"/>
                <w:szCs w:val="15"/>
              </w:rPr>
            </w:pPr>
            <w:proofErr w:type="spellStart"/>
            <w:r w:rsidRPr="00E4356E">
              <w:rPr>
                <w:sz w:val="16"/>
                <w:szCs w:val="15"/>
              </w:rPr>
              <w:t>Cfg_FwdOccur</w:t>
            </w:r>
            <w:proofErr w:type="spellEnd"/>
          </w:p>
        </w:tc>
        <w:tc>
          <w:tcPr>
            <w:tcW w:w="0" w:type="auto"/>
            <w:tcMar>
              <w:top w:w="15" w:type="dxa"/>
              <w:left w:w="15" w:type="dxa"/>
              <w:bottom w:w="15" w:type="dxa"/>
              <w:right w:w="200" w:type="dxa"/>
            </w:tcMar>
            <w:vAlign w:val="center"/>
            <w:hideMark/>
          </w:tcPr>
          <w:p w14:paraId="04070F0A"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1DD89B19"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19C2C4DB" w14:textId="77777777" w:rsidR="00E4356E" w:rsidRPr="00E4356E" w:rsidRDefault="00E4356E" w:rsidP="00E4356E">
            <w:pPr>
              <w:pStyle w:val="NoSpacing"/>
              <w:rPr>
                <w:sz w:val="16"/>
                <w:szCs w:val="15"/>
              </w:rPr>
            </w:pPr>
            <w:proofErr w:type="spellStart"/>
            <w:r w:rsidRPr="00E4356E">
              <w:rPr>
                <w:sz w:val="16"/>
                <w:szCs w:val="15"/>
              </w:rPr>
              <w:t>Occurence</w:t>
            </w:r>
            <w:proofErr w:type="spellEnd"/>
            <w:r w:rsidRPr="00E4356E">
              <w:rPr>
                <w:sz w:val="16"/>
                <w:szCs w:val="15"/>
              </w:rPr>
              <w:t xml:space="preserve"> of Day of Week to spring forward 1=1st, 2=2</w:t>
            </w:r>
            <w:proofErr w:type="gramStart"/>
            <w:r w:rsidRPr="00E4356E">
              <w:rPr>
                <w:sz w:val="16"/>
                <w:szCs w:val="15"/>
              </w:rPr>
              <w:t>nd, ..</w:t>
            </w:r>
            <w:proofErr w:type="gramEnd"/>
            <w:r w:rsidRPr="00E4356E">
              <w:rPr>
                <w:sz w:val="16"/>
                <w:szCs w:val="15"/>
              </w:rPr>
              <w:t xml:space="preserve"> 5=last</w:t>
            </w:r>
          </w:p>
        </w:tc>
      </w:tr>
      <w:tr w:rsidR="00E4356E" w:rsidRPr="00E4356E" w14:paraId="0DEC3107" w14:textId="77777777" w:rsidTr="00E4356E">
        <w:trPr>
          <w:tblCellSpacing w:w="15" w:type="dxa"/>
        </w:trPr>
        <w:tc>
          <w:tcPr>
            <w:tcW w:w="0" w:type="auto"/>
            <w:tcMar>
              <w:top w:w="15" w:type="dxa"/>
              <w:left w:w="15" w:type="dxa"/>
              <w:bottom w:w="15" w:type="dxa"/>
              <w:right w:w="200" w:type="dxa"/>
            </w:tcMar>
            <w:vAlign w:val="center"/>
            <w:hideMark/>
          </w:tcPr>
          <w:p w14:paraId="01704C58"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4C2D8450" w14:textId="77777777" w:rsidR="00E4356E" w:rsidRPr="00E4356E" w:rsidRDefault="00E4356E" w:rsidP="00E4356E">
            <w:pPr>
              <w:pStyle w:val="NoSpacing"/>
              <w:rPr>
                <w:sz w:val="16"/>
                <w:szCs w:val="15"/>
              </w:rPr>
            </w:pPr>
            <w:proofErr w:type="spellStart"/>
            <w:r w:rsidRPr="00E4356E">
              <w:rPr>
                <w:sz w:val="16"/>
                <w:szCs w:val="15"/>
              </w:rPr>
              <w:t>Cfg_FwdDoW</w:t>
            </w:r>
            <w:proofErr w:type="spellEnd"/>
          </w:p>
        </w:tc>
        <w:tc>
          <w:tcPr>
            <w:tcW w:w="0" w:type="auto"/>
            <w:tcMar>
              <w:top w:w="15" w:type="dxa"/>
              <w:left w:w="15" w:type="dxa"/>
              <w:bottom w:w="15" w:type="dxa"/>
              <w:right w:w="200" w:type="dxa"/>
            </w:tcMar>
            <w:vAlign w:val="center"/>
            <w:hideMark/>
          </w:tcPr>
          <w:p w14:paraId="0939E1AF"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0C93B5BE"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19AFF239" w14:textId="77777777" w:rsidR="00E4356E" w:rsidRPr="00E4356E" w:rsidRDefault="00E4356E" w:rsidP="00E4356E">
            <w:pPr>
              <w:pStyle w:val="NoSpacing"/>
              <w:rPr>
                <w:sz w:val="16"/>
                <w:szCs w:val="15"/>
              </w:rPr>
            </w:pPr>
            <w:r w:rsidRPr="00E4356E">
              <w:rPr>
                <w:sz w:val="16"/>
                <w:szCs w:val="15"/>
              </w:rPr>
              <w:t>Day of the week on which to spring forward (0=Sun..6=Sat)</w:t>
            </w:r>
          </w:p>
        </w:tc>
      </w:tr>
      <w:tr w:rsidR="00E4356E" w:rsidRPr="00E4356E" w14:paraId="788796EE" w14:textId="77777777" w:rsidTr="00E4356E">
        <w:trPr>
          <w:tblCellSpacing w:w="15" w:type="dxa"/>
        </w:trPr>
        <w:tc>
          <w:tcPr>
            <w:tcW w:w="0" w:type="auto"/>
            <w:tcMar>
              <w:top w:w="15" w:type="dxa"/>
              <w:left w:w="15" w:type="dxa"/>
              <w:bottom w:w="15" w:type="dxa"/>
              <w:right w:w="200" w:type="dxa"/>
            </w:tcMar>
            <w:vAlign w:val="center"/>
            <w:hideMark/>
          </w:tcPr>
          <w:p w14:paraId="3921957D"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58709BE0" w14:textId="77777777" w:rsidR="00E4356E" w:rsidRPr="00E4356E" w:rsidRDefault="00E4356E" w:rsidP="00E4356E">
            <w:pPr>
              <w:pStyle w:val="NoSpacing"/>
              <w:rPr>
                <w:sz w:val="16"/>
                <w:szCs w:val="15"/>
              </w:rPr>
            </w:pPr>
            <w:proofErr w:type="spellStart"/>
            <w:r w:rsidRPr="00E4356E">
              <w:rPr>
                <w:sz w:val="16"/>
                <w:szCs w:val="15"/>
              </w:rPr>
              <w:t>Cfg_FwdDoM</w:t>
            </w:r>
            <w:proofErr w:type="spellEnd"/>
          </w:p>
        </w:tc>
        <w:tc>
          <w:tcPr>
            <w:tcW w:w="0" w:type="auto"/>
            <w:tcMar>
              <w:top w:w="15" w:type="dxa"/>
              <w:left w:w="15" w:type="dxa"/>
              <w:bottom w:w="15" w:type="dxa"/>
              <w:right w:w="200" w:type="dxa"/>
            </w:tcMar>
            <w:vAlign w:val="center"/>
            <w:hideMark/>
          </w:tcPr>
          <w:p w14:paraId="7318B471"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15CF4B9D"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4C94838D" w14:textId="77777777" w:rsidR="00E4356E" w:rsidRPr="00E4356E" w:rsidRDefault="00E4356E" w:rsidP="00E4356E">
            <w:pPr>
              <w:pStyle w:val="NoSpacing"/>
              <w:rPr>
                <w:sz w:val="16"/>
                <w:szCs w:val="15"/>
              </w:rPr>
            </w:pPr>
            <w:r w:rsidRPr="00E4356E">
              <w:rPr>
                <w:sz w:val="16"/>
                <w:szCs w:val="15"/>
              </w:rPr>
              <w:t>Day of month for spring forward on fixed date (1..31)</w:t>
            </w:r>
          </w:p>
        </w:tc>
      </w:tr>
      <w:tr w:rsidR="00E4356E" w:rsidRPr="00E4356E" w14:paraId="00F2ED39" w14:textId="77777777" w:rsidTr="00E4356E">
        <w:trPr>
          <w:tblCellSpacing w:w="15" w:type="dxa"/>
        </w:trPr>
        <w:tc>
          <w:tcPr>
            <w:tcW w:w="0" w:type="auto"/>
            <w:tcMar>
              <w:top w:w="15" w:type="dxa"/>
              <w:left w:w="15" w:type="dxa"/>
              <w:bottom w:w="15" w:type="dxa"/>
              <w:right w:w="200" w:type="dxa"/>
            </w:tcMar>
            <w:vAlign w:val="center"/>
            <w:hideMark/>
          </w:tcPr>
          <w:p w14:paraId="04B61915"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58ECEE67" w14:textId="77777777" w:rsidR="00E4356E" w:rsidRPr="00E4356E" w:rsidRDefault="00E4356E" w:rsidP="00E4356E">
            <w:pPr>
              <w:pStyle w:val="NoSpacing"/>
              <w:rPr>
                <w:sz w:val="16"/>
                <w:szCs w:val="15"/>
              </w:rPr>
            </w:pPr>
            <w:proofErr w:type="spellStart"/>
            <w:r w:rsidRPr="00E4356E">
              <w:rPr>
                <w:sz w:val="16"/>
                <w:szCs w:val="15"/>
              </w:rPr>
              <w:t>Cfg_FwdDoWBefore</w:t>
            </w:r>
            <w:proofErr w:type="spellEnd"/>
          </w:p>
        </w:tc>
        <w:tc>
          <w:tcPr>
            <w:tcW w:w="0" w:type="auto"/>
            <w:tcMar>
              <w:top w:w="15" w:type="dxa"/>
              <w:left w:w="15" w:type="dxa"/>
              <w:bottom w:w="15" w:type="dxa"/>
              <w:right w:w="200" w:type="dxa"/>
            </w:tcMar>
            <w:vAlign w:val="center"/>
            <w:hideMark/>
          </w:tcPr>
          <w:p w14:paraId="1482D2F7"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79E416A2"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3E453AF0" w14:textId="77777777" w:rsidR="00E4356E" w:rsidRPr="00E4356E" w:rsidRDefault="00E4356E" w:rsidP="00E4356E">
            <w:pPr>
              <w:pStyle w:val="NoSpacing"/>
              <w:rPr>
                <w:sz w:val="16"/>
                <w:szCs w:val="15"/>
              </w:rPr>
            </w:pPr>
            <w:r w:rsidRPr="00E4356E">
              <w:rPr>
                <w:sz w:val="16"/>
                <w:szCs w:val="15"/>
              </w:rPr>
              <w:t>Day of the week before (1st..last) Day of Week or Date (0=Sun..6=Sat)</w:t>
            </w:r>
          </w:p>
        </w:tc>
      </w:tr>
      <w:tr w:rsidR="00E4356E" w:rsidRPr="00E4356E" w14:paraId="0D8BB8AB" w14:textId="77777777" w:rsidTr="00E4356E">
        <w:trPr>
          <w:tblCellSpacing w:w="15" w:type="dxa"/>
        </w:trPr>
        <w:tc>
          <w:tcPr>
            <w:tcW w:w="0" w:type="auto"/>
            <w:tcMar>
              <w:top w:w="15" w:type="dxa"/>
              <w:left w:w="15" w:type="dxa"/>
              <w:bottom w:w="15" w:type="dxa"/>
              <w:right w:w="200" w:type="dxa"/>
            </w:tcMar>
            <w:vAlign w:val="center"/>
            <w:hideMark/>
          </w:tcPr>
          <w:p w14:paraId="028343A1"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00C63981" w14:textId="77777777" w:rsidR="00E4356E" w:rsidRPr="00E4356E" w:rsidRDefault="00E4356E" w:rsidP="00E4356E">
            <w:pPr>
              <w:pStyle w:val="NoSpacing"/>
              <w:rPr>
                <w:sz w:val="16"/>
                <w:szCs w:val="15"/>
              </w:rPr>
            </w:pPr>
            <w:proofErr w:type="spellStart"/>
            <w:r w:rsidRPr="00E4356E">
              <w:rPr>
                <w:sz w:val="16"/>
                <w:szCs w:val="15"/>
              </w:rPr>
              <w:t>Cfg_FwdHr</w:t>
            </w:r>
            <w:proofErr w:type="spellEnd"/>
          </w:p>
        </w:tc>
        <w:tc>
          <w:tcPr>
            <w:tcW w:w="0" w:type="auto"/>
            <w:tcMar>
              <w:top w:w="15" w:type="dxa"/>
              <w:left w:w="15" w:type="dxa"/>
              <w:bottom w:w="15" w:type="dxa"/>
              <w:right w:w="200" w:type="dxa"/>
            </w:tcMar>
            <w:vAlign w:val="center"/>
            <w:hideMark/>
          </w:tcPr>
          <w:p w14:paraId="4F98C9D0"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338307C0"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44CD2831" w14:textId="77777777" w:rsidR="00E4356E" w:rsidRPr="00E4356E" w:rsidRDefault="00E4356E" w:rsidP="00E4356E">
            <w:pPr>
              <w:pStyle w:val="NoSpacing"/>
              <w:rPr>
                <w:sz w:val="16"/>
                <w:szCs w:val="15"/>
              </w:rPr>
            </w:pPr>
            <w:r w:rsidRPr="00E4356E">
              <w:rPr>
                <w:sz w:val="16"/>
                <w:szCs w:val="15"/>
              </w:rPr>
              <w:t>Hour (LOCAL) at which to spring forward (0..23)</w:t>
            </w:r>
          </w:p>
        </w:tc>
      </w:tr>
      <w:tr w:rsidR="00E4356E" w:rsidRPr="00E4356E" w14:paraId="6773A753" w14:textId="77777777" w:rsidTr="00E4356E">
        <w:trPr>
          <w:tblCellSpacing w:w="15" w:type="dxa"/>
        </w:trPr>
        <w:tc>
          <w:tcPr>
            <w:tcW w:w="0" w:type="auto"/>
            <w:tcMar>
              <w:top w:w="15" w:type="dxa"/>
              <w:left w:w="15" w:type="dxa"/>
              <w:bottom w:w="15" w:type="dxa"/>
              <w:right w:w="200" w:type="dxa"/>
            </w:tcMar>
            <w:vAlign w:val="center"/>
            <w:hideMark/>
          </w:tcPr>
          <w:p w14:paraId="44383BEE"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3C600210" w14:textId="77777777" w:rsidR="00E4356E" w:rsidRPr="00E4356E" w:rsidRDefault="00E4356E" w:rsidP="00E4356E">
            <w:pPr>
              <w:pStyle w:val="NoSpacing"/>
              <w:rPr>
                <w:sz w:val="16"/>
                <w:szCs w:val="15"/>
              </w:rPr>
            </w:pPr>
            <w:proofErr w:type="spellStart"/>
            <w:r w:rsidRPr="00E4356E">
              <w:rPr>
                <w:sz w:val="16"/>
                <w:szCs w:val="15"/>
              </w:rPr>
              <w:t>Cfg_FwdMin</w:t>
            </w:r>
            <w:proofErr w:type="spellEnd"/>
          </w:p>
        </w:tc>
        <w:tc>
          <w:tcPr>
            <w:tcW w:w="0" w:type="auto"/>
            <w:tcMar>
              <w:top w:w="15" w:type="dxa"/>
              <w:left w:w="15" w:type="dxa"/>
              <w:bottom w:w="15" w:type="dxa"/>
              <w:right w:w="200" w:type="dxa"/>
            </w:tcMar>
            <w:vAlign w:val="center"/>
            <w:hideMark/>
          </w:tcPr>
          <w:p w14:paraId="4A3BE92B"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776CE9CA"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2851DC0D" w14:textId="77777777" w:rsidR="00E4356E" w:rsidRPr="00E4356E" w:rsidRDefault="00E4356E" w:rsidP="00E4356E">
            <w:pPr>
              <w:pStyle w:val="NoSpacing"/>
              <w:rPr>
                <w:sz w:val="16"/>
                <w:szCs w:val="15"/>
              </w:rPr>
            </w:pPr>
            <w:r w:rsidRPr="00E4356E">
              <w:rPr>
                <w:sz w:val="16"/>
                <w:szCs w:val="15"/>
              </w:rPr>
              <w:t>Minute (LOCAL) at which to spring forward (0..59)</w:t>
            </w:r>
          </w:p>
        </w:tc>
      </w:tr>
      <w:tr w:rsidR="00E4356E" w:rsidRPr="00E4356E" w14:paraId="36CD3E91" w14:textId="77777777" w:rsidTr="00E4356E">
        <w:trPr>
          <w:tblCellSpacing w:w="15" w:type="dxa"/>
        </w:trPr>
        <w:tc>
          <w:tcPr>
            <w:tcW w:w="0" w:type="auto"/>
            <w:tcMar>
              <w:top w:w="15" w:type="dxa"/>
              <w:left w:w="15" w:type="dxa"/>
              <w:bottom w:w="15" w:type="dxa"/>
              <w:right w:w="200" w:type="dxa"/>
            </w:tcMar>
            <w:vAlign w:val="center"/>
            <w:hideMark/>
          </w:tcPr>
          <w:p w14:paraId="5AE71BBA"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6F1FA315" w14:textId="77777777" w:rsidR="00E4356E" w:rsidRPr="00E4356E" w:rsidRDefault="00E4356E" w:rsidP="00E4356E">
            <w:pPr>
              <w:pStyle w:val="NoSpacing"/>
              <w:rPr>
                <w:sz w:val="16"/>
                <w:szCs w:val="15"/>
              </w:rPr>
            </w:pPr>
            <w:proofErr w:type="spellStart"/>
            <w:r w:rsidRPr="00E4356E">
              <w:rPr>
                <w:sz w:val="16"/>
                <w:szCs w:val="15"/>
              </w:rPr>
              <w:t>Cfg_FwdFixedDate</w:t>
            </w:r>
            <w:proofErr w:type="spellEnd"/>
          </w:p>
        </w:tc>
        <w:tc>
          <w:tcPr>
            <w:tcW w:w="0" w:type="auto"/>
            <w:tcMar>
              <w:top w:w="15" w:type="dxa"/>
              <w:left w:w="15" w:type="dxa"/>
              <w:bottom w:w="15" w:type="dxa"/>
              <w:right w:w="200" w:type="dxa"/>
            </w:tcMar>
            <w:vAlign w:val="center"/>
            <w:hideMark/>
          </w:tcPr>
          <w:p w14:paraId="2BC047C7"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0A8E6D8B"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150D3594" w14:textId="77777777" w:rsidR="00E4356E" w:rsidRPr="00E4356E" w:rsidRDefault="00E4356E" w:rsidP="00E4356E">
            <w:pPr>
              <w:pStyle w:val="NoSpacing"/>
              <w:rPr>
                <w:sz w:val="16"/>
                <w:szCs w:val="15"/>
              </w:rPr>
            </w:pPr>
            <w:r w:rsidRPr="00E4356E">
              <w:rPr>
                <w:sz w:val="16"/>
                <w:szCs w:val="15"/>
              </w:rPr>
              <w:t xml:space="preserve">1=Spring forward on fixed date, 0=on occurrence of </w:t>
            </w:r>
            <w:proofErr w:type="spellStart"/>
            <w:r w:rsidRPr="00E4356E">
              <w:rPr>
                <w:sz w:val="16"/>
                <w:szCs w:val="15"/>
              </w:rPr>
              <w:t>DoW</w:t>
            </w:r>
            <w:proofErr w:type="spellEnd"/>
          </w:p>
        </w:tc>
      </w:tr>
      <w:tr w:rsidR="00E4356E" w:rsidRPr="00E4356E" w14:paraId="23D3CAE4" w14:textId="77777777" w:rsidTr="00E4356E">
        <w:trPr>
          <w:tblCellSpacing w:w="15" w:type="dxa"/>
        </w:trPr>
        <w:tc>
          <w:tcPr>
            <w:tcW w:w="0" w:type="auto"/>
            <w:tcMar>
              <w:top w:w="15" w:type="dxa"/>
              <w:left w:w="15" w:type="dxa"/>
              <w:bottom w:w="15" w:type="dxa"/>
              <w:right w:w="200" w:type="dxa"/>
            </w:tcMar>
            <w:vAlign w:val="center"/>
            <w:hideMark/>
          </w:tcPr>
          <w:p w14:paraId="7AE6054F"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65669039" w14:textId="77777777" w:rsidR="00E4356E" w:rsidRPr="00E4356E" w:rsidRDefault="00E4356E" w:rsidP="00E4356E">
            <w:pPr>
              <w:pStyle w:val="NoSpacing"/>
              <w:rPr>
                <w:sz w:val="16"/>
                <w:szCs w:val="15"/>
              </w:rPr>
            </w:pPr>
            <w:proofErr w:type="spellStart"/>
            <w:r w:rsidRPr="00E4356E">
              <w:rPr>
                <w:sz w:val="16"/>
                <w:szCs w:val="15"/>
              </w:rPr>
              <w:t>Cfg_FwdUseBefore</w:t>
            </w:r>
            <w:proofErr w:type="spellEnd"/>
          </w:p>
        </w:tc>
        <w:tc>
          <w:tcPr>
            <w:tcW w:w="0" w:type="auto"/>
            <w:tcMar>
              <w:top w:w="15" w:type="dxa"/>
              <w:left w:w="15" w:type="dxa"/>
              <w:bottom w:w="15" w:type="dxa"/>
              <w:right w:w="200" w:type="dxa"/>
            </w:tcMar>
            <w:vAlign w:val="center"/>
            <w:hideMark/>
          </w:tcPr>
          <w:p w14:paraId="2AB7C389"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66D516AA"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17D364EE" w14:textId="77777777" w:rsidR="00E4356E" w:rsidRPr="00E4356E" w:rsidRDefault="00E4356E" w:rsidP="00E4356E">
            <w:pPr>
              <w:pStyle w:val="NoSpacing"/>
              <w:rPr>
                <w:sz w:val="16"/>
                <w:szCs w:val="15"/>
              </w:rPr>
            </w:pPr>
            <w:r w:rsidRPr="00E4356E">
              <w:rPr>
                <w:sz w:val="16"/>
                <w:szCs w:val="15"/>
              </w:rPr>
              <w:t>1=Spring forward on Day of Week BEFORE date or day of week</w:t>
            </w:r>
          </w:p>
        </w:tc>
      </w:tr>
      <w:tr w:rsidR="00E4356E" w:rsidRPr="00E4356E" w14:paraId="77C05C1D" w14:textId="77777777" w:rsidTr="00E4356E">
        <w:trPr>
          <w:tblCellSpacing w:w="15" w:type="dxa"/>
        </w:trPr>
        <w:tc>
          <w:tcPr>
            <w:tcW w:w="0" w:type="auto"/>
            <w:tcMar>
              <w:top w:w="15" w:type="dxa"/>
              <w:left w:w="15" w:type="dxa"/>
              <w:bottom w:w="15" w:type="dxa"/>
              <w:right w:w="200" w:type="dxa"/>
            </w:tcMar>
            <w:vAlign w:val="center"/>
            <w:hideMark/>
          </w:tcPr>
          <w:p w14:paraId="0F1B4ACC"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25112FE7" w14:textId="77777777" w:rsidR="00E4356E" w:rsidRPr="00E4356E" w:rsidRDefault="00E4356E" w:rsidP="00E4356E">
            <w:pPr>
              <w:pStyle w:val="NoSpacing"/>
              <w:rPr>
                <w:sz w:val="16"/>
                <w:szCs w:val="15"/>
              </w:rPr>
            </w:pPr>
            <w:proofErr w:type="spellStart"/>
            <w:r w:rsidRPr="00E4356E">
              <w:rPr>
                <w:sz w:val="16"/>
                <w:szCs w:val="15"/>
              </w:rPr>
              <w:t>Cfg_BackMo</w:t>
            </w:r>
            <w:proofErr w:type="spellEnd"/>
          </w:p>
        </w:tc>
        <w:tc>
          <w:tcPr>
            <w:tcW w:w="0" w:type="auto"/>
            <w:tcMar>
              <w:top w:w="15" w:type="dxa"/>
              <w:left w:w="15" w:type="dxa"/>
              <w:bottom w:w="15" w:type="dxa"/>
              <w:right w:w="200" w:type="dxa"/>
            </w:tcMar>
            <w:vAlign w:val="center"/>
            <w:hideMark/>
          </w:tcPr>
          <w:p w14:paraId="1F6788D0"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61F84982"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0D28F80A" w14:textId="77777777" w:rsidR="00E4356E" w:rsidRPr="00E4356E" w:rsidRDefault="00E4356E" w:rsidP="00E4356E">
            <w:pPr>
              <w:pStyle w:val="NoSpacing"/>
              <w:rPr>
                <w:sz w:val="16"/>
                <w:szCs w:val="15"/>
              </w:rPr>
            </w:pPr>
            <w:r w:rsidRPr="00E4356E">
              <w:rPr>
                <w:sz w:val="16"/>
                <w:szCs w:val="15"/>
              </w:rPr>
              <w:t>Month of spec for Date at which to fall back (1..12)</w:t>
            </w:r>
          </w:p>
        </w:tc>
      </w:tr>
      <w:tr w:rsidR="00E4356E" w:rsidRPr="00E4356E" w14:paraId="1A34586A" w14:textId="77777777" w:rsidTr="00E4356E">
        <w:trPr>
          <w:tblCellSpacing w:w="15" w:type="dxa"/>
        </w:trPr>
        <w:tc>
          <w:tcPr>
            <w:tcW w:w="0" w:type="auto"/>
            <w:tcMar>
              <w:top w:w="15" w:type="dxa"/>
              <w:left w:w="15" w:type="dxa"/>
              <w:bottom w:w="15" w:type="dxa"/>
              <w:right w:w="200" w:type="dxa"/>
            </w:tcMar>
            <w:vAlign w:val="center"/>
            <w:hideMark/>
          </w:tcPr>
          <w:p w14:paraId="299AC57D"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3197171D" w14:textId="77777777" w:rsidR="00E4356E" w:rsidRPr="00E4356E" w:rsidRDefault="00E4356E" w:rsidP="00E4356E">
            <w:pPr>
              <w:pStyle w:val="NoSpacing"/>
              <w:rPr>
                <w:sz w:val="16"/>
                <w:szCs w:val="15"/>
              </w:rPr>
            </w:pPr>
            <w:proofErr w:type="spellStart"/>
            <w:r w:rsidRPr="00E4356E">
              <w:rPr>
                <w:sz w:val="16"/>
                <w:szCs w:val="15"/>
              </w:rPr>
              <w:t>Cfg_BackOccur</w:t>
            </w:r>
            <w:proofErr w:type="spellEnd"/>
          </w:p>
        </w:tc>
        <w:tc>
          <w:tcPr>
            <w:tcW w:w="0" w:type="auto"/>
            <w:tcMar>
              <w:top w:w="15" w:type="dxa"/>
              <w:left w:w="15" w:type="dxa"/>
              <w:bottom w:w="15" w:type="dxa"/>
              <w:right w:w="200" w:type="dxa"/>
            </w:tcMar>
            <w:vAlign w:val="center"/>
            <w:hideMark/>
          </w:tcPr>
          <w:p w14:paraId="0C5E910D"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22EF4736"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508BB1E4" w14:textId="77777777" w:rsidR="00E4356E" w:rsidRPr="00E4356E" w:rsidRDefault="00E4356E" w:rsidP="00E4356E">
            <w:pPr>
              <w:pStyle w:val="NoSpacing"/>
              <w:rPr>
                <w:sz w:val="16"/>
                <w:szCs w:val="15"/>
              </w:rPr>
            </w:pPr>
            <w:proofErr w:type="spellStart"/>
            <w:r w:rsidRPr="00E4356E">
              <w:rPr>
                <w:sz w:val="16"/>
                <w:szCs w:val="15"/>
              </w:rPr>
              <w:t>Occurence</w:t>
            </w:r>
            <w:proofErr w:type="spellEnd"/>
            <w:r w:rsidRPr="00E4356E">
              <w:rPr>
                <w:sz w:val="16"/>
                <w:szCs w:val="15"/>
              </w:rPr>
              <w:t xml:space="preserve"> of Day of Week to fall back 1=1st, 2=2nd, ... 5=last</w:t>
            </w:r>
          </w:p>
        </w:tc>
      </w:tr>
      <w:tr w:rsidR="00E4356E" w:rsidRPr="00E4356E" w14:paraId="346C7FD9" w14:textId="77777777" w:rsidTr="00E4356E">
        <w:trPr>
          <w:tblCellSpacing w:w="15" w:type="dxa"/>
        </w:trPr>
        <w:tc>
          <w:tcPr>
            <w:tcW w:w="0" w:type="auto"/>
            <w:tcMar>
              <w:top w:w="15" w:type="dxa"/>
              <w:left w:w="15" w:type="dxa"/>
              <w:bottom w:w="15" w:type="dxa"/>
              <w:right w:w="200" w:type="dxa"/>
            </w:tcMar>
            <w:vAlign w:val="center"/>
            <w:hideMark/>
          </w:tcPr>
          <w:p w14:paraId="65309327"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138A254C" w14:textId="77777777" w:rsidR="00E4356E" w:rsidRPr="00E4356E" w:rsidRDefault="00E4356E" w:rsidP="00E4356E">
            <w:pPr>
              <w:pStyle w:val="NoSpacing"/>
              <w:rPr>
                <w:sz w:val="16"/>
                <w:szCs w:val="15"/>
              </w:rPr>
            </w:pPr>
            <w:proofErr w:type="spellStart"/>
            <w:r w:rsidRPr="00E4356E">
              <w:rPr>
                <w:sz w:val="16"/>
                <w:szCs w:val="15"/>
              </w:rPr>
              <w:t>Cfg_BackDoW</w:t>
            </w:r>
            <w:proofErr w:type="spellEnd"/>
          </w:p>
        </w:tc>
        <w:tc>
          <w:tcPr>
            <w:tcW w:w="0" w:type="auto"/>
            <w:tcMar>
              <w:top w:w="15" w:type="dxa"/>
              <w:left w:w="15" w:type="dxa"/>
              <w:bottom w:w="15" w:type="dxa"/>
              <w:right w:w="200" w:type="dxa"/>
            </w:tcMar>
            <w:vAlign w:val="center"/>
            <w:hideMark/>
          </w:tcPr>
          <w:p w14:paraId="35C59E31"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79527F82"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6CF2A9E4" w14:textId="77777777" w:rsidR="00E4356E" w:rsidRPr="00E4356E" w:rsidRDefault="00E4356E" w:rsidP="00E4356E">
            <w:pPr>
              <w:pStyle w:val="NoSpacing"/>
              <w:rPr>
                <w:sz w:val="16"/>
                <w:szCs w:val="15"/>
              </w:rPr>
            </w:pPr>
            <w:r w:rsidRPr="00E4356E">
              <w:rPr>
                <w:sz w:val="16"/>
                <w:szCs w:val="15"/>
              </w:rPr>
              <w:t>Day of the week on which to fall back (0=Sun..6=Sat)</w:t>
            </w:r>
          </w:p>
        </w:tc>
      </w:tr>
      <w:tr w:rsidR="00E4356E" w:rsidRPr="00E4356E" w14:paraId="227FBA93" w14:textId="77777777" w:rsidTr="00E4356E">
        <w:trPr>
          <w:tblCellSpacing w:w="15" w:type="dxa"/>
        </w:trPr>
        <w:tc>
          <w:tcPr>
            <w:tcW w:w="0" w:type="auto"/>
            <w:tcMar>
              <w:top w:w="15" w:type="dxa"/>
              <w:left w:w="15" w:type="dxa"/>
              <w:bottom w:w="15" w:type="dxa"/>
              <w:right w:w="200" w:type="dxa"/>
            </w:tcMar>
            <w:vAlign w:val="center"/>
            <w:hideMark/>
          </w:tcPr>
          <w:p w14:paraId="41717096"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37F912A5" w14:textId="77777777" w:rsidR="00E4356E" w:rsidRPr="00E4356E" w:rsidRDefault="00E4356E" w:rsidP="00E4356E">
            <w:pPr>
              <w:pStyle w:val="NoSpacing"/>
              <w:rPr>
                <w:sz w:val="16"/>
                <w:szCs w:val="15"/>
              </w:rPr>
            </w:pPr>
            <w:proofErr w:type="spellStart"/>
            <w:r w:rsidRPr="00E4356E">
              <w:rPr>
                <w:sz w:val="16"/>
                <w:szCs w:val="15"/>
              </w:rPr>
              <w:t>Cfg_BackDoM</w:t>
            </w:r>
            <w:proofErr w:type="spellEnd"/>
          </w:p>
        </w:tc>
        <w:tc>
          <w:tcPr>
            <w:tcW w:w="0" w:type="auto"/>
            <w:tcMar>
              <w:top w:w="15" w:type="dxa"/>
              <w:left w:w="15" w:type="dxa"/>
              <w:bottom w:w="15" w:type="dxa"/>
              <w:right w:w="200" w:type="dxa"/>
            </w:tcMar>
            <w:vAlign w:val="center"/>
            <w:hideMark/>
          </w:tcPr>
          <w:p w14:paraId="694D09D9"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4B7FB5BA"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7D6B8FFC" w14:textId="77777777" w:rsidR="00E4356E" w:rsidRPr="00E4356E" w:rsidRDefault="00E4356E" w:rsidP="00E4356E">
            <w:pPr>
              <w:pStyle w:val="NoSpacing"/>
              <w:rPr>
                <w:sz w:val="16"/>
                <w:szCs w:val="15"/>
              </w:rPr>
            </w:pPr>
            <w:r w:rsidRPr="00E4356E">
              <w:rPr>
                <w:sz w:val="16"/>
                <w:szCs w:val="15"/>
              </w:rPr>
              <w:t>Day of month for fall back on fixed date (1..31)</w:t>
            </w:r>
          </w:p>
        </w:tc>
      </w:tr>
      <w:tr w:rsidR="00E4356E" w:rsidRPr="00E4356E" w14:paraId="5676AEAF" w14:textId="77777777" w:rsidTr="00E4356E">
        <w:trPr>
          <w:tblCellSpacing w:w="15" w:type="dxa"/>
        </w:trPr>
        <w:tc>
          <w:tcPr>
            <w:tcW w:w="0" w:type="auto"/>
            <w:tcMar>
              <w:top w:w="15" w:type="dxa"/>
              <w:left w:w="15" w:type="dxa"/>
              <w:bottom w:w="15" w:type="dxa"/>
              <w:right w:w="200" w:type="dxa"/>
            </w:tcMar>
            <w:vAlign w:val="center"/>
            <w:hideMark/>
          </w:tcPr>
          <w:p w14:paraId="19254EFB"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4753A1CA" w14:textId="77777777" w:rsidR="00E4356E" w:rsidRPr="00E4356E" w:rsidRDefault="00E4356E" w:rsidP="00E4356E">
            <w:pPr>
              <w:pStyle w:val="NoSpacing"/>
              <w:rPr>
                <w:sz w:val="16"/>
                <w:szCs w:val="15"/>
              </w:rPr>
            </w:pPr>
            <w:proofErr w:type="spellStart"/>
            <w:r w:rsidRPr="00E4356E">
              <w:rPr>
                <w:sz w:val="16"/>
                <w:szCs w:val="15"/>
              </w:rPr>
              <w:t>Cfg_BackDoWBefore</w:t>
            </w:r>
            <w:proofErr w:type="spellEnd"/>
          </w:p>
        </w:tc>
        <w:tc>
          <w:tcPr>
            <w:tcW w:w="0" w:type="auto"/>
            <w:tcMar>
              <w:top w:w="15" w:type="dxa"/>
              <w:left w:w="15" w:type="dxa"/>
              <w:bottom w:w="15" w:type="dxa"/>
              <w:right w:w="200" w:type="dxa"/>
            </w:tcMar>
            <w:vAlign w:val="center"/>
            <w:hideMark/>
          </w:tcPr>
          <w:p w14:paraId="6E729B78"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3DC349AC"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07EE27BA" w14:textId="77777777" w:rsidR="00E4356E" w:rsidRPr="00E4356E" w:rsidRDefault="00E4356E" w:rsidP="00E4356E">
            <w:pPr>
              <w:pStyle w:val="NoSpacing"/>
              <w:rPr>
                <w:sz w:val="16"/>
                <w:szCs w:val="15"/>
              </w:rPr>
            </w:pPr>
            <w:r w:rsidRPr="00E4356E">
              <w:rPr>
                <w:sz w:val="16"/>
                <w:szCs w:val="15"/>
              </w:rPr>
              <w:t>Day of the week before (1st..last) Day of Week or Date (0=Sun..6=Sat)</w:t>
            </w:r>
          </w:p>
        </w:tc>
      </w:tr>
      <w:tr w:rsidR="00E4356E" w:rsidRPr="00E4356E" w14:paraId="547377C1" w14:textId="77777777" w:rsidTr="00E4356E">
        <w:trPr>
          <w:tblCellSpacing w:w="15" w:type="dxa"/>
        </w:trPr>
        <w:tc>
          <w:tcPr>
            <w:tcW w:w="0" w:type="auto"/>
            <w:tcMar>
              <w:top w:w="15" w:type="dxa"/>
              <w:left w:w="15" w:type="dxa"/>
              <w:bottom w:w="15" w:type="dxa"/>
              <w:right w:w="200" w:type="dxa"/>
            </w:tcMar>
            <w:vAlign w:val="center"/>
            <w:hideMark/>
          </w:tcPr>
          <w:p w14:paraId="22185E8C"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1BEFD4B6" w14:textId="77777777" w:rsidR="00E4356E" w:rsidRPr="00E4356E" w:rsidRDefault="00E4356E" w:rsidP="00E4356E">
            <w:pPr>
              <w:pStyle w:val="NoSpacing"/>
              <w:rPr>
                <w:sz w:val="16"/>
                <w:szCs w:val="15"/>
              </w:rPr>
            </w:pPr>
            <w:proofErr w:type="spellStart"/>
            <w:r w:rsidRPr="00E4356E">
              <w:rPr>
                <w:sz w:val="16"/>
                <w:szCs w:val="15"/>
              </w:rPr>
              <w:t>Cfg_BackHr</w:t>
            </w:r>
            <w:proofErr w:type="spellEnd"/>
          </w:p>
        </w:tc>
        <w:tc>
          <w:tcPr>
            <w:tcW w:w="0" w:type="auto"/>
            <w:tcMar>
              <w:top w:w="15" w:type="dxa"/>
              <w:left w:w="15" w:type="dxa"/>
              <w:bottom w:w="15" w:type="dxa"/>
              <w:right w:w="200" w:type="dxa"/>
            </w:tcMar>
            <w:vAlign w:val="center"/>
            <w:hideMark/>
          </w:tcPr>
          <w:p w14:paraId="5AC01844"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166FD3DA"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5B1F224B" w14:textId="77777777" w:rsidR="00E4356E" w:rsidRPr="00E4356E" w:rsidRDefault="00E4356E" w:rsidP="00E4356E">
            <w:pPr>
              <w:pStyle w:val="NoSpacing"/>
              <w:rPr>
                <w:sz w:val="16"/>
                <w:szCs w:val="15"/>
              </w:rPr>
            </w:pPr>
            <w:r w:rsidRPr="00E4356E">
              <w:rPr>
                <w:sz w:val="16"/>
                <w:szCs w:val="15"/>
              </w:rPr>
              <w:t>Hour (LOCAL) at which to fall back (0..23)</w:t>
            </w:r>
          </w:p>
        </w:tc>
      </w:tr>
      <w:tr w:rsidR="00E4356E" w:rsidRPr="00E4356E" w14:paraId="53AAD9D8" w14:textId="77777777" w:rsidTr="00E4356E">
        <w:trPr>
          <w:tblCellSpacing w:w="15" w:type="dxa"/>
        </w:trPr>
        <w:tc>
          <w:tcPr>
            <w:tcW w:w="0" w:type="auto"/>
            <w:tcMar>
              <w:top w:w="15" w:type="dxa"/>
              <w:left w:w="15" w:type="dxa"/>
              <w:bottom w:w="15" w:type="dxa"/>
              <w:right w:w="200" w:type="dxa"/>
            </w:tcMar>
            <w:vAlign w:val="center"/>
            <w:hideMark/>
          </w:tcPr>
          <w:p w14:paraId="6CC5FF27"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02DA656C" w14:textId="77777777" w:rsidR="00E4356E" w:rsidRPr="00E4356E" w:rsidRDefault="00E4356E" w:rsidP="00E4356E">
            <w:pPr>
              <w:pStyle w:val="NoSpacing"/>
              <w:rPr>
                <w:sz w:val="16"/>
                <w:szCs w:val="15"/>
              </w:rPr>
            </w:pPr>
            <w:proofErr w:type="spellStart"/>
            <w:r w:rsidRPr="00E4356E">
              <w:rPr>
                <w:sz w:val="16"/>
                <w:szCs w:val="15"/>
              </w:rPr>
              <w:t>Cfg_BackMin</w:t>
            </w:r>
            <w:proofErr w:type="spellEnd"/>
          </w:p>
        </w:tc>
        <w:tc>
          <w:tcPr>
            <w:tcW w:w="0" w:type="auto"/>
            <w:tcMar>
              <w:top w:w="15" w:type="dxa"/>
              <w:left w:w="15" w:type="dxa"/>
              <w:bottom w:w="15" w:type="dxa"/>
              <w:right w:w="200" w:type="dxa"/>
            </w:tcMar>
            <w:vAlign w:val="center"/>
            <w:hideMark/>
          </w:tcPr>
          <w:p w14:paraId="0F71833B"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10C41B3F"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4E55FBD4" w14:textId="77777777" w:rsidR="00E4356E" w:rsidRPr="00E4356E" w:rsidRDefault="00E4356E" w:rsidP="00E4356E">
            <w:pPr>
              <w:pStyle w:val="NoSpacing"/>
              <w:rPr>
                <w:sz w:val="16"/>
                <w:szCs w:val="15"/>
              </w:rPr>
            </w:pPr>
            <w:r w:rsidRPr="00E4356E">
              <w:rPr>
                <w:sz w:val="16"/>
                <w:szCs w:val="15"/>
              </w:rPr>
              <w:t>Minute (LOCAL) at which to fall back (0..59)</w:t>
            </w:r>
          </w:p>
        </w:tc>
      </w:tr>
      <w:tr w:rsidR="00E4356E" w:rsidRPr="00E4356E" w14:paraId="02822B80" w14:textId="77777777" w:rsidTr="00E4356E">
        <w:trPr>
          <w:tblCellSpacing w:w="15" w:type="dxa"/>
        </w:trPr>
        <w:tc>
          <w:tcPr>
            <w:tcW w:w="0" w:type="auto"/>
            <w:tcMar>
              <w:top w:w="15" w:type="dxa"/>
              <w:left w:w="15" w:type="dxa"/>
              <w:bottom w:w="15" w:type="dxa"/>
              <w:right w:w="200" w:type="dxa"/>
            </w:tcMar>
            <w:vAlign w:val="center"/>
            <w:hideMark/>
          </w:tcPr>
          <w:p w14:paraId="5C740789"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6A520B54" w14:textId="77777777" w:rsidR="00E4356E" w:rsidRPr="00E4356E" w:rsidRDefault="00E4356E" w:rsidP="00E4356E">
            <w:pPr>
              <w:pStyle w:val="NoSpacing"/>
              <w:rPr>
                <w:sz w:val="16"/>
                <w:szCs w:val="15"/>
              </w:rPr>
            </w:pPr>
            <w:proofErr w:type="spellStart"/>
            <w:r w:rsidRPr="00E4356E">
              <w:rPr>
                <w:sz w:val="16"/>
                <w:szCs w:val="15"/>
              </w:rPr>
              <w:t>Cfg_BackFixedDate</w:t>
            </w:r>
            <w:proofErr w:type="spellEnd"/>
          </w:p>
        </w:tc>
        <w:tc>
          <w:tcPr>
            <w:tcW w:w="0" w:type="auto"/>
            <w:tcMar>
              <w:top w:w="15" w:type="dxa"/>
              <w:left w:w="15" w:type="dxa"/>
              <w:bottom w:w="15" w:type="dxa"/>
              <w:right w:w="200" w:type="dxa"/>
            </w:tcMar>
            <w:vAlign w:val="center"/>
            <w:hideMark/>
          </w:tcPr>
          <w:p w14:paraId="68897951"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7D001687"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076D2DC9" w14:textId="77777777" w:rsidR="00E4356E" w:rsidRPr="00E4356E" w:rsidRDefault="00E4356E" w:rsidP="00E4356E">
            <w:pPr>
              <w:pStyle w:val="NoSpacing"/>
              <w:rPr>
                <w:sz w:val="16"/>
                <w:szCs w:val="15"/>
              </w:rPr>
            </w:pPr>
            <w:r w:rsidRPr="00E4356E">
              <w:rPr>
                <w:sz w:val="16"/>
                <w:szCs w:val="15"/>
              </w:rPr>
              <w:t xml:space="preserve">1=Fall back on fixed date, 0=on occurrence of </w:t>
            </w:r>
            <w:proofErr w:type="spellStart"/>
            <w:r w:rsidRPr="00E4356E">
              <w:rPr>
                <w:sz w:val="16"/>
                <w:szCs w:val="15"/>
              </w:rPr>
              <w:t>DoW</w:t>
            </w:r>
            <w:proofErr w:type="spellEnd"/>
          </w:p>
        </w:tc>
      </w:tr>
      <w:tr w:rsidR="00E4356E" w:rsidRPr="00E4356E" w14:paraId="6F5FA5E5" w14:textId="77777777" w:rsidTr="00E4356E">
        <w:trPr>
          <w:tblCellSpacing w:w="15" w:type="dxa"/>
        </w:trPr>
        <w:tc>
          <w:tcPr>
            <w:tcW w:w="0" w:type="auto"/>
            <w:tcMar>
              <w:top w:w="15" w:type="dxa"/>
              <w:left w:w="15" w:type="dxa"/>
              <w:bottom w:w="15" w:type="dxa"/>
              <w:right w:w="200" w:type="dxa"/>
            </w:tcMar>
            <w:vAlign w:val="center"/>
            <w:hideMark/>
          </w:tcPr>
          <w:p w14:paraId="56CB78CF"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56E67697" w14:textId="77777777" w:rsidR="00E4356E" w:rsidRPr="00E4356E" w:rsidRDefault="00E4356E" w:rsidP="00E4356E">
            <w:pPr>
              <w:pStyle w:val="NoSpacing"/>
              <w:rPr>
                <w:sz w:val="16"/>
                <w:szCs w:val="15"/>
              </w:rPr>
            </w:pPr>
            <w:proofErr w:type="spellStart"/>
            <w:r w:rsidRPr="00E4356E">
              <w:rPr>
                <w:sz w:val="16"/>
                <w:szCs w:val="15"/>
              </w:rPr>
              <w:t>Cfg_BackUseBefore</w:t>
            </w:r>
            <w:proofErr w:type="spellEnd"/>
          </w:p>
        </w:tc>
        <w:tc>
          <w:tcPr>
            <w:tcW w:w="0" w:type="auto"/>
            <w:tcMar>
              <w:top w:w="15" w:type="dxa"/>
              <w:left w:w="15" w:type="dxa"/>
              <w:bottom w:w="15" w:type="dxa"/>
              <w:right w:w="200" w:type="dxa"/>
            </w:tcMar>
            <w:vAlign w:val="center"/>
            <w:hideMark/>
          </w:tcPr>
          <w:p w14:paraId="62606415"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26EC62AE"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55927A03" w14:textId="77777777" w:rsidR="00E4356E" w:rsidRPr="00E4356E" w:rsidRDefault="00E4356E" w:rsidP="00E4356E">
            <w:pPr>
              <w:pStyle w:val="NoSpacing"/>
              <w:rPr>
                <w:sz w:val="16"/>
                <w:szCs w:val="15"/>
              </w:rPr>
            </w:pPr>
            <w:r w:rsidRPr="00E4356E">
              <w:rPr>
                <w:sz w:val="16"/>
                <w:szCs w:val="15"/>
              </w:rPr>
              <w:t>1=Fall back on Day of Week BEFORE date or day of week</w:t>
            </w:r>
          </w:p>
        </w:tc>
      </w:tr>
      <w:tr w:rsidR="00E4356E" w:rsidRPr="00E4356E" w14:paraId="341B933A" w14:textId="77777777" w:rsidTr="00E4356E">
        <w:trPr>
          <w:tblCellSpacing w:w="15" w:type="dxa"/>
        </w:trPr>
        <w:tc>
          <w:tcPr>
            <w:tcW w:w="0" w:type="auto"/>
            <w:tcMar>
              <w:top w:w="15" w:type="dxa"/>
              <w:left w:w="15" w:type="dxa"/>
              <w:bottom w:w="15" w:type="dxa"/>
              <w:right w:w="200" w:type="dxa"/>
            </w:tcMar>
            <w:vAlign w:val="center"/>
            <w:hideMark/>
          </w:tcPr>
          <w:p w14:paraId="436C361B"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296483A6" w14:textId="77777777" w:rsidR="00E4356E" w:rsidRPr="00E4356E" w:rsidRDefault="00E4356E" w:rsidP="00E4356E">
            <w:pPr>
              <w:pStyle w:val="NoSpacing"/>
              <w:rPr>
                <w:sz w:val="16"/>
                <w:szCs w:val="15"/>
              </w:rPr>
            </w:pPr>
            <w:proofErr w:type="spellStart"/>
            <w:r w:rsidRPr="00E4356E">
              <w:rPr>
                <w:sz w:val="16"/>
                <w:szCs w:val="15"/>
              </w:rPr>
              <w:t>Cfg_Offset</w:t>
            </w:r>
            <w:proofErr w:type="spellEnd"/>
          </w:p>
        </w:tc>
        <w:tc>
          <w:tcPr>
            <w:tcW w:w="0" w:type="auto"/>
            <w:tcMar>
              <w:top w:w="15" w:type="dxa"/>
              <w:left w:w="15" w:type="dxa"/>
              <w:bottom w:w="15" w:type="dxa"/>
              <w:right w:w="200" w:type="dxa"/>
            </w:tcMar>
            <w:vAlign w:val="center"/>
            <w:hideMark/>
          </w:tcPr>
          <w:p w14:paraId="101B48FB" w14:textId="77777777" w:rsidR="00E4356E" w:rsidRPr="00E4356E" w:rsidRDefault="00E4356E" w:rsidP="00E4356E">
            <w:pPr>
              <w:pStyle w:val="NoSpacing"/>
              <w:rPr>
                <w:sz w:val="16"/>
                <w:szCs w:val="15"/>
              </w:rPr>
            </w:pPr>
            <w:r w:rsidRPr="00E4356E">
              <w:rPr>
                <w:sz w:val="16"/>
                <w:szCs w:val="15"/>
              </w:rPr>
              <w:t>INT</w:t>
            </w:r>
          </w:p>
        </w:tc>
        <w:tc>
          <w:tcPr>
            <w:tcW w:w="0" w:type="auto"/>
            <w:tcMar>
              <w:top w:w="15" w:type="dxa"/>
              <w:left w:w="15" w:type="dxa"/>
              <w:bottom w:w="15" w:type="dxa"/>
              <w:right w:w="200" w:type="dxa"/>
            </w:tcMar>
            <w:vAlign w:val="center"/>
            <w:hideMark/>
          </w:tcPr>
          <w:p w14:paraId="01CB7837"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75CF7DD7" w14:textId="77777777" w:rsidR="00E4356E" w:rsidRPr="00E4356E" w:rsidRDefault="00E4356E" w:rsidP="00E4356E">
            <w:pPr>
              <w:pStyle w:val="NoSpacing"/>
              <w:rPr>
                <w:sz w:val="16"/>
                <w:szCs w:val="15"/>
              </w:rPr>
            </w:pPr>
            <w:r w:rsidRPr="00E4356E">
              <w:rPr>
                <w:sz w:val="16"/>
                <w:szCs w:val="15"/>
              </w:rPr>
              <w:t>Minutes to spring forward or fall back (0..1439, def=60)</w:t>
            </w:r>
          </w:p>
        </w:tc>
      </w:tr>
      <w:tr w:rsidR="00E4356E" w:rsidRPr="00E4356E" w14:paraId="670BD7F0" w14:textId="77777777" w:rsidTr="00E4356E">
        <w:trPr>
          <w:tblCellSpacing w:w="15" w:type="dxa"/>
        </w:trPr>
        <w:tc>
          <w:tcPr>
            <w:tcW w:w="0" w:type="auto"/>
            <w:tcMar>
              <w:top w:w="15" w:type="dxa"/>
              <w:left w:w="15" w:type="dxa"/>
              <w:bottom w:w="15" w:type="dxa"/>
              <w:right w:w="200" w:type="dxa"/>
            </w:tcMar>
            <w:vAlign w:val="center"/>
            <w:hideMark/>
          </w:tcPr>
          <w:p w14:paraId="20EBD4B1"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124B3BC2" w14:textId="77777777" w:rsidR="00E4356E" w:rsidRPr="00E4356E" w:rsidRDefault="00E4356E" w:rsidP="00E4356E">
            <w:pPr>
              <w:pStyle w:val="NoSpacing"/>
              <w:rPr>
                <w:sz w:val="16"/>
                <w:szCs w:val="15"/>
              </w:rPr>
            </w:pPr>
            <w:proofErr w:type="spellStart"/>
            <w:r w:rsidRPr="00E4356E">
              <w:rPr>
                <w:sz w:val="16"/>
                <w:szCs w:val="15"/>
              </w:rPr>
              <w:t>Cfg_EnableDST</w:t>
            </w:r>
            <w:proofErr w:type="spellEnd"/>
          </w:p>
        </w:tc>
        <w:tc>
          <w:tcPr>
            <w:tcW w:w="0" w:type="auto"/>
            <w:tcMar>
              <w:top w:w="15" w:type="dxa"/>
              <w:left w:w="15" w:type="dxa"/>
              <w:bottom w:w="15" w:type="dxa"/>
              <w:right w:w="200" w:type="dxa"/>
            </w:tcMar>
            <w:vAlign w:val="center"/>
            <w:hideMark/>
          </w:tcPr>
          <w:p w14:paraId="6B403074"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188FCE13" w14:textId="77777777" w:rsidR="00E4356E" w:rsidRPr="00E4356E" w:rsidRDefault="00E4356E" w:rsidP="00E4356E">
            <w:pPr>
              <w:pStyle w:val="NoSpacing"/>
              <w:rPr>
                <w:sz w:val="16"/>
                <w:szCs w:val="15"/>
              </w:rPr>
            </w:pPr>
            <w:r w:rsidRPr="00E4356E">
              <w:rPr>
                <w:sz w:val="16"/>
                <w:szCs w:val="15"/>
              </w:rPr>
              <w:t>Input</w:t>
            </w:r>
          </w:p>
        </w:tc>
        <w:tc>
          <w:tcPr>
            <w:tcW w:w="0" w:type="auto"/>
            <w:tcMar>
              <w:top w:w="15" w:type="dxa"/>
              <w:left w:w="15" w:type="dxa"/>
              <w:bottom w:w="15" w:type="dxa"/>
              <w:right w:w="200" w:type="dxa"/>
            </w:tcMar>
            <w:vAlign w:val="center"/>
            <w:hideMark/>
          </w:tcPr>
          <w:p w14:paraId="5FE17329" w14:textId="77777777" w:rsidR="00E4356E" w:rsidRPr="00E4356E" w:rsidRDefault="00E4356E" w:rsidP="00E4356E">
            <w:pPr>
              <w:pStyle w:val="NoSpacing"/>
              <w:rPr>
                <w:sz w:val="16"/>
                <w:szCs w:val="15"/>
              </w:rPr>
            </w:pPr>
            <w:r w:rsidRPr="00E4356E">
              <w:rPr>
                <w:sz w:val="16"/>
                <w:szCs w:val="15"/>
              </w:rPr>
              <w:t>1=Automatically adjust clock for DST, 0=no DST, clear "</w:t>
            </w:r>
            <w:proofErr w:type="spellStart"/>
            <w:r w:rsidRPr="00E4356E">
              <w:rPr>
                <w:sz w:val="16"/>
                <w:szCs w:val="15"/>
              </w:rPr>
              <w:t>ApplyDST</w:t>
            </w:r>
            <w:proofErr w:type="spellEnd"/>
            <w:r w:rsidRPr="00E4356E">
              <w:rPr>
                <w:sz w:val="16"/>
                <w:szCs w:val="15"/>
              </w:rPr>
              <w:t>" always</w:t>
            </w:r>
          </w:p>
        </w:tc>
      </w:tr>
      <w:tr w:rsidR="00E4356E" w:rsidRPr="00E4356E" w14:paraId="2C063CF5" w14:textId="77777777" w:rsidTr="00E4356E">
        <w:trPr>
          <w:tblCellSpacing w:w="15" w:type="dxa"/>
        </w:trPr>
        <w:tc>
          <w:tcPr>
            <w:tcW w:w="0" w:type="auto"/>
            <w:tcMar>
              <w:top w:w="15" w:type="dxa"/>
              <w:left w:w="15" w:type="dxa"/>
              <w:bottom w:w="15" w:type="dxa"/>
              <w:right w:w="200" w:type="dxa"/>
            </w:tcMar>
            <w:vAlign w:val="center"/>
            <w:hideMark/>
          </w:tcPr>
          <w:p w14:paraId="4C680F8B"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4F291CEA" w14:textId="77777777" w:rsidR="00E4356E" w:rsidRPr="00E4356E" w:rsidRDefault="00E4356E" w:rsidP="00E4356E">
            <w:pPr>
              <w:pStyle w:val="NoSpacing"/>
              <w:rPr>
                <w:sz w:val="16"/>
                <w:szCs w:val="15"/>
              </w:rPr>
            </w:pPr>
            <w:proofErr w:type="spellStart"/>
            <w:r w:rsidRPr="00E4356E">
              <w:rPr>
                <w:sz w:val="16"/>
                <w:szCs w:val="15"/>
              </w:rPr>
              <w:t>Sts_DST</w:t>
            </w:r>
            <w:proofErr w:type="spellEnd"/>
          </w:p>
        </w:tc>
        <w:tc>
          <w:tcPr>
            <w:tcW w:w="0" w:type="auto"/>
            <w:tcMar>
              <w:top w:w="15" w:type="dxa"/>
              <w:left w:w="15" w:type="dxa"/>
              <w:bottom w:w="15" w:type="dxa"/>
              <w:right w:w="200" w:type="dxa"/>
            </w:tcMar>
            <w:vAlign w:val="center"/>
            <w:hideMark/>
          </w:tcPr>
          <w:p w14:paraId="7747198B"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7DABCFD8"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43519677" w14:textId="77777777" w:rsidR="00E4356E" w:rsidRPr="00E4356E" w:rsidRDefault="00E4356E" w:rsidP="00E4356E">
            <w:pPr>
              <w:pStyle w:val="NoSpacing"/>
              <w:rPr>
                <w:sz w:val="16"/>
                <w:szCs w:val="15"/>
              </w:rPr>
            </w:pPr>
            <w:r w:rsidRPr="00E4356E">
              <w:rPr>
                <w:sz w:val="16"/>
                <w:szCs w:val="15"/>
              </w:rPr>
              <w:t>Currently in Daylight Savings Time</w:t>
            </w:r>
          </w:p>
        </w:tc>
      </w:tr>
      <w:tr w:rsidR="00E4356E" w:rsidRPr="00E4356E" w14:paraId="2C952FC0" w14:textId="77777777" w:rsidTr="00E4356E">
        <w:trPr>
          <w:tblCellSpacing w:w="15" w:type="dxa"/>
        </w:trPr>
        <w:tc>
          <w:tcPr>
            <w:tcW w:w="0" w:type="auto"/>
            <w:tcMar>
              <w:top w:w="15" w:type="dxa"/>
              <w:left w:w="15" w:type="dxa"/>
              <w:bottom w:w="15" w:type="dxa"/>
              <w:right w:w="200" w:type="dxa"/>
            </w:tcMar>
            <w:vAlign w:val="center"/>
            <w:hideMark/>
          </w:tcPr>
          <w:p w14:paraId="065D41CC"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42B1EAD4" w14:textId="77777777" w:rsidR="00E4356E" w:rsidRPr="00E4356E" w:rsidRDefault="00E4356E" w:rsidP="00E4356E">
            <w:pPr>
              <w:pStyle w:val="NoSpacing"/>
              <w:rPr>
                <w:sz w:val="16"/>
                <w:szCs w:val="15"/>
              </w:rPr>
            </w:pPr>
            <w:proofErr w:type="spellStart"/>
            <w:r w:rsidRPr="00E4356E">
              <w:rPr>
                <w:sz w:val="16"/>
                <w:szCs w:val="15"/>
              </w:rPr>
              <w:t>Sts_Gap</w:t>
            </w:r>
            <w:proofErr w:type="spellEnd"/>
          </w:p>
        </w:tc>
        <w:tc>
          <w:tcPr>
            <w:tcW w:w="0" w:type="auto"/>
            <w:tcMar>
              <w:top w:w="15" w:type="dxa"/>
              <w:left w:w="15" w:type="dxa"/>
              <w:bottom w:w="15" w:type="dxa"/>
              <w:right w:w="200" w:type="dxa"/>
            </w:tcMar>
            <w:vAlign w:val="center"/>
            <w:hideMark/>
          </w:tcPr>
          <w:p w14:paraId="3E8A97F0"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65F3B29E"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51184ED5" w14:textId="77777777" w:rsidR="00E4356E" w:rsidRPr="00E4356E" w:rsidRDefault="00E4356E" w:rsidP="00E4356E">
            <w:pPr>
              <w:pStyle w:val="NoSpacing"/>
              <w:rPr>
                <w:sz w:val="16"/>
                <w:szCs w:val="15"/>
              </w:rPr>
            </w:pPr>
            <w:r w:rsidRPr="00E4356E">
              <w:rPr>
                <w:sz w:val="16"/>
                <w:szCs w:val="15"/>
              </w:rPr>
              <w:t>One-Shot: 1=Spring ahead, there is a gap in times</w:t>
            </w:r>
          </w:p>
        </w:tc>
      </w:tr>
      <w:tr w:rsidR="00E4356E" w:rsidRPr="00E4356E" w14:paraId="301A2B3D" w14:textId="77777777" w:rsidTr="00E4356E">
        <w:trPr>
          <w:tblCellSpacing w:w="15" w:type="dxa"/>
        </w:trPr>
        <w:tc>
          <w:tcPr>
            <w:tcW w:w="0" w:type="auto"/>
            <w:tcMar>
              <w:top w:w="15" w:type="dxa"/>
              <w:left w:w="15" w:type="dxa"/>
              <w:bottom w:w="15" w:type="dxa"/>
              <w:right w:w="200" w:type="dxa"/>
            </w:tcMar>
            <w:vAlign w:val="center"/>
            <w:hideMark/>
          </w:tcPr>
          <w:p w14:paraId="7255A194"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5A2499E2" w14:textId="77777777" w:rsidR="00E4356E" w:rsidRPr="00E4356E" w:rsidRDefault="00E4356E" w:rsidP="00E4356E">
            <w:pPr>
              <w:pStyle w:val="NoSpacing"/>
              <w:rPr>
                <w:sz w:val="16"/>
                <w:szCs w:val="15"/>
              </w:rPr>
            </w:pPr>
            <w:proofErr w:type="spellStart"/>
            <w:r w:rsidRPr="00E4356E">
              <w:rPr>
                <w:sz w:val="16"/>
                <w:szCs w:val="15"/>
              </w:rPr>
              <w:t>Sts_Overlap</w:t>
            </w:r>
            <w:proofErr w:type="spellEnd"/>
          </w:p>
        </w:tc>
        <w:tc>
          <w:tcPr>
            <w:tcW w:w="0" w:type="auto"/>
            <w:tcMar>
              <w:top w:w="15" w:type="dxa"/>
              <w:left w:w="15" w:type="dxa"/>
              <w:bottom w:w="15" w:type="dxa"/>
              <w:right w:w="200" w:type="dxa"/>
            </w:tcMar>
            <w:vAlign w:val="center"/>
            <w:hideMark/>
          </w:tcPr>
          <w:p w14:paraId="49305B54"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5F2C7264"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472D4E1B" w14:textId="77777777" w:rsidR="00E4356E" w:rsidRPr="00E4356E" w:rsidRDefault="00E4356E" w:rsidP="00E4356E">
            <w:pPr>
              <w:pStyle w:val="NoSpacing"/>
              <w:rPr>
                <w:sz w:val="16"/>
                <w:szCs w:val="15"/>
              </w:rPr>
            </w:pPr>
            <w:r w:rsidRPr="00E4356E">
              <w:rPr>
                <w:sz w:val="16"/>
                <w:szCs w:val="15"/>
              </w:rPr>
              <w:t>1=Fall back overlap, there are duplicate times</w:t>
            </w:r>
          </w:p>
        </w:tc>
      </w:tr>
      <w:tr w:rsidR="00E4356E" w:rsidRPr="00E4356E" w14:paraId="2FEFFA0A" w14:textId="77777777" w:rsidTr="00E4356E">
        <w:trPr>
          <w:tblCellSpacing w:w="15" w:type="dxa"/>
        </w:trPr>
        <w:tc>
          <w:tcPr>
            <w:tcW w:w="0" w:type="auto"/>
            <w:tcMar>
              <w:top w:w="15" w:type="dxa"/>
              <w:left w:w="15" w:type="dxa"/>
              <w:bottom w:w="15" w:type="dxa"/>
              <w:right w:w="200" w:type="dxa"/>
            </w:tcMar>
            <w:vAlign w:val="center"/>
            <w:hideMark/>
          </w:tcPr>
          <w:p w14:paraId="76F99D4C"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61145A27" w14:textId="77777777" w:rsidR="00E4356E" w:rsidRPr="00E4356E" w:rsidRDefault="00E4356E" w:rsidP="00E4356E">
            <w:pPr>
              <w:pStyle w:val="NoSpacing"/>
              <w:rPr>
                <w:sz w:val="16"/>
                <w:szCs w:val="15"/>
              </w:rPr>
            </w:pPr>
            <w:proofErr w:type="spellStart"/>
            <w:r w:rsidRPr="00E4356E">
              <w:rPr>
                <w:sz w:val="16"/>
                <w:szCs w:val="15"/>
              </w:rPr>
              <w:t>Sts_CfgErr</w:t>
            </w:r>
            <w:proofErr w:type="spellEnd"/>
          </w:p>
        </w:tc>
        <w:tc>
          <w:tcPr>
            <w:tcW w:w="0" w:type="auto"/>
            <w:tcMar>
              <w:top w:w="15" w:type="dxa"/>
              <w:left w:w="15" w:type="dxa"/>
              <w:bottom w:w="15" w:type="dxa"/>
              <w:right w:w="200" w:type="dxa"/>
            </w:tcMar>
            <w:vAlign w:val="center"/>
            <w:hideMark/>
          </w:tcPr>
          <w:p w14:paraId="64D37996"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1FEC4D28"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4758ACF4" w14:textId="77777777" w:rsidR="00E4356E" w:rsidRPr="00E4356E" w:rsidRDefault="00E4356E" w:rsidP="00E4356E">
            <w:pPr>
              <w:pStyle w:val="NoSpacing"/>
              <w:rPr>
                <w:sz w:val="16"/>
                <w:szCs w:val="15"/>
              </w:rPr>
            </w:pPr>
            <w:r w:rsidRPr="00E4356E">
              <w:rPr>
                <w:sz w:val="16"/>
                <w:szCs w:val="15"/>
              </w:rPr>
              <w:t xml:space="preserve">1=Error in Configuration (see </w:t>
            </w:r>
            <w:proofErr w:type="spellStart"/>
            <w:r w:rsidRPr="00E4356E">
              <w:rPr>
                <w:sz w:val="16"/>
                <w:szCs w:val="15"/>
              </w:rPr>
              <w:t>Err_Xxxx</w:t>
            </w:r>
            <w:proofErr w:type="spellEnd"/>
            <w:r w:rsidRPr="00E4356E">
              <w:rPr>
                <w:sz w:val="16"/>
                <w:szCs w:val="15"/>
              </w:rPr>
              <w:t xml:space="preserve"> bits)</w:t>
            </w:r>
          </w:p>
        </w:tc>
      </w:tr>
      <w:tr w:rsidR="00E4356E" w:rsidRPr="00E4356E" w14:paraId="03936293" w14:textId="77777777" w:rsidTr="00E4356E">
        <w:trPr>
          <w:tblCellSpacing w:w="15" w:type="dxa"/>
        </w:trPr>
        <w:tc>
          <w:tcPr>
            <w:tcW w:w="0" w:type="auto"/>
            <w:tcMar>
              <w:top w:w="15" w:type="dxa"/>
              <w:left w:w="15" w:type="dxa"/>
              <w:bottom w:w="15" w:type="dxa"/>
              <w:right w:w="200" w:type="dxa"/>
            </w:tcMar>
            <w:vAlign w:val="center"/>
            <w:hideMark/>
          </w:tcPr>
          <w:p w14:paraId="24580C9A"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60E847E9" w14:textId="77777777" w:rsidR="00E4356E" w:rsidRPr="00E4356E" w:rsidRDefault="00E4356E" w:rsidP="00E4356E">
            <w:pPr>
              <w:pStyle w:val="NoSpacing"/>
              <w:rPr>
                <w:sz w:val="16"/>
                <w:szCs w:val="15"/>
              </w:rPr>
            </w:pPr>
            <w:proofErr w:type="spellStart"/>
            <w:r w:rsidRPr="00E4356E">
              <w:rPr>
                <w:sz w:val="16"/>
                <w:szCs w:val="15"/>
              </w:rPr>
              <w:t>Err_FwdCfg</w:t>
            </w:r>
            <w:proofErr w:type="spellEnd"/>
          </w:p>
        </w:tc>
        <w:tc>
          <w:tcPr>
            <w:tcW w:w="0" w:type="auto"/>
            <w:tcMar>
              <w:top w:w="15" w:type="dxa"/>
              <w:left w:w="15" w:type="dxa"/>
              <w:bottom w:w="15" w:type="dxa"/>
              <w:right w:w="200" w:type="dxa"/>
            </w:tcMar>
            <w:vAlign w:val="center"/>
            <w:hideMark/>
          </w:tcPr>
          <w:p w14:paraId="4A1B98ED"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1FC6896D"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1E92DF76" w14:textId="77777777" w:rsidR="00E4356E" w:rsidRPr="00E4356E" w:rsidRDefault="00E4356E" w:rsidP="00E4356E">
            <w:pPr>
              <w:pStyle w:val="NoSpacing"/>
              <w:rPr>
                <w:sz w:val="16"/>
                <w:szCs w:val="15"/>
              </w:rPr>
            </w:pPr>
            <w:r w:rsidRPr="00E4356E">
              <w:rPr>
                <w:sz w:val="16"/>
                <w:szCs w:val="15"/>
              </w:rPr>
              <w:t xml:space="preserve">1=Error in "Spring Forward" config values (month, date, </w:t>
            </w:r>
            <w:proofErr w:type="spellStart"/>
            <w:r w:rsidRPr="00E4356E">
              <w:rPr>
                <w:sz w:val="16"/>
                <w:szCs w:val="15"/>
              </w:rPr>
              <w:t>DoW</w:t>
            </w:r>
            <w:proofErr w:type="spellEnd"/>
            <w:r w:rsidRPr="00E4356E">
              <w:rPr>
                <w:sz w:val="16"/>
                <w:szCs w:val="15"/>
              </w:rPr>
              <w:t xml:space="preserve">, </w:t>
            </w:r>
            <w:proofErr w:type="spellStart"/>
            <w:r w:rsidRPr="00E4356E">
              <w:rPr>
                <w:sz w:val="16"/>
                <w:szCs w:val="15"/>
              </w:rPr>
              <w:t>hr</w:t>
            </w:r>
            <w:proofErr w:type="spellEnd"/>
            <w:r w:rsidRPr="00E4356E">
              <w:rPr>
                <w:sz w:val="16"/>
                <w:szCs w:val="15"/>
              </w:rPr>
              <w:t>, min)</w:t>
            </w:r>
          </w:p>
        </w:tc>
      </w:tr>
      <w:tr w:rsidR="00E4356E" w:rsidRPr="00E4356E" w14:paraId="4447A833" w14:textId="77777777" w:rsidTr="00E4356E">
        <w:trPr>
          <w:tblCellSpacing w:w="15" w:type="dxa"/>
        </w:trPr>
        <w:tc>
          <w:tcPr>
            <w:tcW w:w="0" w:type="auto"/>
            <w:tcMar>
              <w:top w:w="15" w:type="dxa"/>
              <w:left w:w="15" w:type="dxa"/>
              <w:bottom w:w="15" w:type="dxa"/>
              <w:right w:w="200" w:type="dxa"/>
            </w:tcMar>
            <w:vAlign w:val="center"/>
            <w:hideMark/>
          </w:tcPr>
          <w:p w14:paraId="4839576D"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5ADBC903" w14:textId="77777777" w:rsidR="00E4356E" w:rsidRPr="00E4356E" w:rsidRDefault="00E4356E" w:rsidP="00E4356E">
            <w:pPr>
              <w:pStyle w:val="NoSpacing"/>
              <w:rPr>
                <w:sz w:val="16"/>
                <w:szCs w:val="15"/>
              </w:rPr>
            </w:pPr>
            <w:proofErr w:type="spellStart"/>
            <w:r w:rsidRPr="00E4356E">
              <w:rPr>
                <w:sz w:val="16"/>
                <w:szCs w:val="15"/>
              </w:rPr>
              <w:t>Err_BackCfg</w:t>
            </w:r>
            <w:proofErr w:type="spellEnd"/>
          </w:p>
        </w:tc>
        <w:tc>
          <w:tcPr>
            <w:tcW w:w="0" w:type="auto"/>
            <w:tcMar>
              <w:top w:w="15" w:type="dxa"/>
              <w:left w:w="15" w:type="dxa"/>
              <w:bottom w:w="15" w:type="dxa"/>
              <w:right w:w="200" w:type="dxa"/>
            </w:tcMar>
            <w:vAlign w:val="center"/>
            <w:hideMark/>
          </w:tcPr>
          <w:p w14:paraId="3CBB5ED1"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7B3152E3"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2E45BBF0" w14:textId="77777777" w:rsidR="00E4356E" w:rsidRPr="00E4356E" w:rsidRDefault="00E4356E" w:rsidP="00E4356E">
            <w:pPr>
              <w:pStyle w:val="NoSpacing"/>
              <w:rPr>
                <w:sz w:val="16"/>
                <w:szCs w:val="15"/>
              </w:rPr>
            </w:pPr>
            <w:r w:rsidRPr="00E4356E">
              <w:rPr>
                <w:sz w:val="16"/>
                <w:szCs w:val="15"/>
              </w:rPr>
              <w:t xml:space="preserve">1=Error in "Fall Back" config values (month, date, </w:t>
            </w:r>
            <w:proofErr w:type="spellStart"/>
            <w:r w:rsidRPr="00E4356E">
              <w:rPr>
                <w:sz w:val="16"/>
                <w:szCs w:val="15"/>
              </w:rPr>
              <w:t>DoW</w:t>
            </w:r>
            <w:proofErr w:type="spellEnd"/>
            <w:r w:rsidRPr="00E4356E">
              <w:rPr>
                <w:sz w:val="16"/>
                <w:szCs w:val="15"/>
              </w:rPr>
              <w:t xml:space="preserve">, </w:t>
            </w:r>
            <w:proofErr w:type="spellStart"/>
            <w:r w:rsidRPr="00E4356E">
              <w:rPr>
                <w:sz w:val="16"/>
                <w:szCs w:val="15"/>
              </w:rPr>
              <w:t>hr</w:t>
            </w:r>
            <w:proofErr w:type="spellEnd"/>
            <w:r w:rsidRPr="00E4356E">
              <w:rPr>
                <w:sz w:val="16"/>
                <w:szCs w:val="15"/>
              </w:rPr>
              <w:t>, min)</w:t>
            </w:r>
          </w:p>
        </w:tc>
      </w:tr>
      <w:tr w:rsidR="00E4356E" w:rsidRPr="00E4356E" w14:paraId="16B6C7D1" w14:textId="77777777" w:rsidTr="00E4356E">
        <w:trPr>
          <w:tblCellSpacing w:w="15" w:type="dxa"/>
        </w:trPr>
        <w:tc>
          <w:tcPr>
            <w:tcW w:w="0" w:type="auto"/>
            <w:tcMar>
              <w:top w:w="15" w:type="dxa"/>
              <w:left w:w="15" w:type="dxa"/>
              <w:bottom w:w="15" w:type="dxa"/>
              <w:right w:w="200" w:type="dxa"/>
            </w:tcMar>
            <w:vAlign w:val="center"/>
            <w:hideMark/>
          </w:tcPr>
          <w:p w14:paraId="0C0C8758"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57B0F423" w14:textId="77777777" w:rsidR="00E4356E" w:rsidRPr="00E4356E" w:rsidRDefault="00E4356E" w:rsidP="00E4356E">
            <w:pPr>
              <w:pStyle w:val="NoSpacing"/>
              <w:rPr>
                <w:sz w:val="16"/>
                <w:szCs w:val="15"/>
              </w:rPr>
            </w:pPr>
            <w:proofErr w:type="spellStart"/>
            <w:r w:rsidRPr="00E4356E">
              <w:rPr>
                <w:sz w:val="16"/>
                <w:szCs w:val="15"/>
              </w:rPr>
              <w:t>Err_Offset</w:t>
            </w:r>
            <w:proofErr w:type="spellEnd"/>
          </w:p>
        </w:tc>
        <w:tc>
          <w:tcPr>
            <w:tcW w:w="0" w:type="auto"/>
            <w:tcMar>
              <w:top w:w="15" w:type="dxa"/>
              <w:left w:w="15" w:type="dxa"/>
              <w:bottom w:w="15" w:type="dxa"/>
              <w:right w:w="200" w:type="dxa"/>
            </w:tcMar>
            <w:vAlign w:val="center"/>
            <w:hideMark/>
          </w:tcPr>
          <w:p w14:paraId="3A92D342" w14:textId="77777777" w:rsidR="00E4356E" w:rsidRPr="00E4356E" w:rsidRDefault="00E4356E" w:rsidP="00E4356E">
            <w:pPr>
              <w:pStyle w:val="NoSpacing"/>
              <w:rPr>
                <w:sz w:val="16"/>
                <w:szCs w:val="15"/>
              </w:rPr>
            </w:pPr>
            <w:r w:rsidRPr="00E4356E">
              <w:rPr>
                <w:sz w:val="16"/>
                <w:szCs w:val="15"/>
              </w:rPr>
              <w:t>BOOL</w:t>
            </w:r>
          </w:p>
        </w:tc>
        <w:tc>
          <w:tcPr>
            <w:tcW w:w="0" w:type="auto"/>
            <w:tcMar>
              <w:top w:w="15" w:type="dxa"/>
              <w:left w:w="15" w:type="dxa"/>
              <w:bottom w:w="15" w:type="dxa"/>
              <w:right w:w="200" w:type="dxa"/>
            </w:tcMar>
            <w:vAlign w:val="center"/>
            <w:hideMark/>
          </w:tcPr>
          <w:p w14:paraId="2DBF5E13"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2188C33D" w14:textId="77777777" w:rsidR="00E4356E" w:rsidRPr="00E4356E" w:rsidRDefault="00E4356E" w:rsidP="00E4356E">
            <w:pPr>
              <w:pStyle w:val="NoSpacing"/>
              <w:rPr>
                <w:sz w:val="16"/>
                <w:szCs w:val="15"/>
              </w:rPr>
            </w:pPr>
            <w:r w:rsidRPr="00E4356E">
              <w:rPr>
                <w:sz w:val="16"/>
                <w:szCs w:val="15"/>
              </w:rPr>
              <w:t xml:space="preserve">1=Error in </w:t>
            </w:r>
            <w:proofErr w:type="spellStart"/>
            <w:r w:rsidRPr="00E4356E">
              <w:rPr>
                <w:sz w:val="16"/>
                <w:szCs w:val="15"/>
              </w:rPr>
              <w:t>Cfg_Offset</w:t>
            </w:r>
            <w:proofErr w:type="spellEnd"/>
            <w:r w:rsidRPr="00E4356E">
              <w:rPr>
                <w:sz w:val="16"/>
                <w:szCs w:val="15"/>
              </w:rPr>
              <w:t xml:space="preserve"> value (must be 0..1439)</w:t>
            </w:r>
          </w:p>
        </w:tc>
      </w:tr>
      <w:tr w:rsidR="00E4356E" w:rsidRPr="00E4356E" w14:paraId="7EC60A43" w14:textId="77777777" w:rsidTr="00E4356E">
        <w:trPr>
          <w:tblCellSpacing w:w="15" w:type="dxa"/>
        </w:trPr>
        <w:tc>
          <w:tcPr>
            <w:tcW w:w="0" w:type="auto"/>
            <w:tcMar>
              <w:top w:w="15" w:type="dxa"/>
              <w:left w:w="15" w:type="dxa"/>
              <w:bottom w:w="15" w:type="dxa"/>
              <w:right w:w="200" w:type="dxa"/>
            </w:tcMar>
            <w:vAlign w:val="center"/>
            <w:hideMark/>
          </w:tcPr>
          <w:p w14:paraId="7D1C496E"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4139FD1E" w14:textId="77777777" w:rsidR="00E4356E" w:rsidRPr="00E4356E" w:rsidRDefault="00E4356E" w:rsidP="00E4356E">
            <w:pPr>
              <w:pStyle w:val="NoSpacing"/>
              <w:rPr>
                <w:sz w:val="16"/>
                <w:szCs w:val="15"/>
              </w:rPr>
            </w:pPr>
            <w:proofErr w:type="spellStart"/>
            <w:r w:rsidRPr="00E4356E">
              <w:rPr>
                <w:sz w:val="16"/>
                <w:szCs w:val="15"/>
              </w:rPr>
              <w:t>Val_SoDST_Mo</w:t>
            </w:r>
            <w:proofErr w:type="spellEnd"/>
          </w:p>
        </w:tc>
        <w:tc>
          <w:tcPr>
            <w:tcW w:w="0" w:type="auto"/>
            <w:tcMar>
              <w:top w:w="15" w:type="dxa"/>
              <w:left w:w="15" w:type="dxa"/>
              <w:bottom w:w="15" w:type="dxa"/>
              <w:right w:w="200" w:type="dxa"/>
            </w:tcMar>
            <w:vAlign w:val="center"/>
            <w:hideMark/>
          </w:tcPr>
          <w:p w14:paraId="68B040FC"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4CBA02A0"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1703905D" w14:textId="77777777" w:rsidR="00E4356E" w:rsidRPr="00E4356E" w:rsidRDefault="00E4356E" w:rsidP="00E4356E">
            <w:pPr>
              <w:pStyle w:val="NoSpacing"/>
              <w:rPr>
                <w:sz w:val="16"/>
                <w:szCs w:val="15"/>
              </w:rPr>
            </w:pPr>
            <w:r w:rsidRPr="00E4356E">
              <w:rPr>
                <w:sz w:val="16"/>
                <w:szCs w:val="15"/>
              </w:rPr>
              <w:t>Month (1=Jan, 12=Dec) of point in time when DST starts</w:t>
            </w:r>
          </w:p>
        </w:tc>
      </w:tr>
      <w:tr w:rsidR="00E4356E" w:rsidRPr="00E4356E" w14:paraId="492080BA" w14:textId="77777777" w:rsidTr="00E4356E">
        <w:trPr>
          <w:tblCellSpacing w:w="15" w:type="dxa"/>
        </w:trPr>
        <w:tc>
          <w:tcPr>
            <w:tcW w:w="0" w:type="auto"/>
            <w:tcMar>
              <w:top w:w="15" w:type="dxa"/>
              <w:left w:w="15" w:type="dxa"/>
              <w:bottom w:w="15" w:type="dxa"/>
              <w:right w:w="200" w:type="dxa"/>
            </w:tcMar>
            <w:vAlign w:val="center"/>
            <w:hideMark/>
          </w:tcPr>
          <w:p w14:paraId="0E849B50"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1046FFFE" w14:textId="77777777" w:rsidR="00E4356E" w:rsidRPr="00E4356E" w:rsidRDefault="00E4356E" w:rsidP="00E4356E">
            <w:pPr>
              <w:pStyle w:val="NoSpacing"/>
              <w:rPr>
                <w:sz w:val="16"/>
                <w:szCs w:val="15"/>
              </w:rPr>
            </w:pPr>
            <w:proofErr w:type="spellStart"/>
            <w:r w:rsidRPr="00E4356E">
              <w:rPr>
                <w:sz w:val="16"/>
                <w:szCs w:val="15"/>
              </w:rPr>
              <w:t>Val_SoDST_Da</w:t>
            </w:r>
            <w:proofErr w:type="spellEnd"/>
          </w:p>
        </w:tc>
        <w:tc>
          <w:tcPr>
            <w:tcW w:w="0" w:type="auto"/>
            <w:tcMar>
              <w:top w:w="15" w:type="dxa"/>
              <w:left w:w="15" w:type="dxa"/>
              <w:bottom w:w="15" w:type="dxa"/>
              <w:right w:w="200" w:type="dxa"/>
            </w:tcMar>
            <w:vAlign w:val="center"/>
            <w:hideMark/>
          </w:tcPr>
          <w:p w14:paraId="0ED76208"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77D88D91"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49BBEA83" w14:textId="77777777" w:rsidR="00E4356E" w:rsidRPr="00E4356E" w:rsidRDefault="00E4356E" w:rsidP="00E4356E">
            <w:pPr>
              <w:pStyle w:val="NoSpacing"/>
              <w:rPr>
                <w:sz w:val="16"/>
                <w:szCs w:val="15"/>
              </w:rPr>
            </w:pPr>
            <w:r w:rsidRPr="00E4356E">
              <w:rPr>
                <w:sz w:val="16"/>
                <w:szCs w:val="15"/>
              </w:rPr>
              <w:t>Day of the Month (1..31) of point in time when DST starts</w:t>
            </w:r>
          </w:p>
        </w:tc>
      </w:tr>
      <w:tr w:rsidR="00E4356E" w:rsidRPr="00E4356E" w14:paraId="213268E1" w14:textId="77777777" w:rsidTr="00E4356E">
        <w:trPr>
          <w:tblCellSpacing w:w="15" w:type="dxa"/>
        </w:trPr>
        <w:tc>
          <w:tcPr>
            <w:tcW w:w="0" w:type="auto"/>
            <w:tcMar>
              <w:top w:w="15" w:type="dxa"/>
              <w:left w:w="15" w:type="dxa"/>
              <w:bottom w:w="15" w:type="dxa"/>
              <w:right w:w="200" w:type="dxa"/>
            </w:tcMar>
            <w:vAlign w:val="center"/>
            <w:hideMark/>
          </w:tcPr>
          <w:p w14:paraId="7EF730F0"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6C1D716E" w14:textId="77777777" w:rsidR="00E4356E" w:rsidRPr="00E4356E" w:rsidRDefault="00E4356E" w:rsidP="00E4356E">
            <w:pPr>
              <w:pStyle w:val="NoSpacing"/>
              <w:rPr>
                <w:sz w:val="16"/>
                <w:szCs w:val="15"/>
              </w:rPr>
            </w:pPr>
            <w:proofErr w:type="spellStart"/>
            <w:r w:rsidRPr="00E4356E">
              <w:rPr>
                <w:sz w:val="16"/>
                <w:szCs w:val="15"/>
              </w:rPr>
              <w:t>Val_SoDST_Hr</w:t>
            </w:r>
            <w:proofErr w:type="spellEnd"/>
          </w:p>
        </w:tc>
        <w:tc>
          <w:tcPr>
            <w:tcW w:w="0" w:type="auto"/>
            <w:tcMar>
              <w:top w:w="15" w:type="dxa"/>
              <w:left w:w="15" w:type="dxa"/>
              <w:bottom w:w="15" w:type="dxa"/>
              <w:right w:w="200" w:type="dxa"/>
            </w:tcMar>
            <w:vAlign w:val="center"/>
            <w:hideMark/>
          </w:tcPr>
          <w:p w14:paraId="409567BF"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3EB9DBAF"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7B2DA57B" w14:textId="77777777" w:rsidR="00E4356E" w:rsidRPr="00E4356E" w:rsidRDefault="00E4356E" w:rsidP="00E4356E">
            <w:pPr>
              <w:pStyle w:val="NoSpacing"/>
              <w:rPr>
                <w:sz w:val="16"/>
                <w:szCs w:val="15"/>
              </w:rPr>
            </w:pPr>
            <w:r w:rsidRPr="00E4356E">
              <w:rPr>
                <w:sz w:val="16"/>
                <w:szCs w:val="15"/>
              </w:rPr>
              <w:t>Hour of the day (0..23) of point in time when DST starts</w:t>
            </w:r>
          </w:p>
        </w:tc>
      </w:tr>
      <w:tr w:rsidR="00E4356E" w:rsidRPr="00E4356E" w14:paraId="06B62ADC" w14:textId="77777777" w:rsidTr="00E4356E">
        <w:trPr>
          <w:tblCellSpacing w:w="15" w:type="dxa"/>
        </w:trPr>
        <w:tc>
          <w:tcPr>
            <w:tcW w:w="0" w:type="auto"/>
            <w:tcMar>
              <w:top w:w="15" w:type="dxa"/>
              <w:left w:w="15" w:type="dxa"/>
              <w:bottom w:w="15" w:type="dxa"/>
              <w:right w:w="200" w:type="dxa"/>
            </w:tcMar>
            <w:vAlign w:val="center"/>
            <w:hideMark/>
          </w:tcPr>
          <w:p w14:paraId="25EE49B2"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418DEFDB" w14:textId="77777777" w:rsidR="00E4356E" w:rsidRPr="00E4356E" w:rsidRDefault="00E4356E" w:rsidP="00E4356E">
            <w:pPr>
              <w:pStyle w:val="NoSpacing"/>
              <w:rPr>
                <w:sz w:val="16"/>
                <w:szCs w:val="15"/>
              </w:rPr>
            </w:pPr>
            <w:proofErr w:type="spellStart"/>
            <w:r w:rsidRPr="00E4356E">
              <w:rPr>
                <w:sz w:val="16"/>
                <w:szCs w:val="15"/>
              </w:rPr>
              <w:t>Val_SoDST_Min</w:t>
            </w:r>
            <w:proofErr w:type="spellEnd"/>
          </w:p>
        </w:tc>
        <w:tc>
          <w:tcPr>
            <w:tcW w:w="0" w:type="auto"/>
            <w:tcMar>
              <w:top w:w="15" w:type="dxa"/>
              <w:left w:w="15" w:type="dxa"/>
              <w:bottom w:w="15" w:type="dxa"/>
              <w:right w:w="200" w:type="dxa"/>
            </w:tcMar>
            <w:vAlign w:val="center"/>
            <w:hideMark/>
          </w:tcPr>
          <w:p w14:paraId="7D377541"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539A3081"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5D43A24C" w14:textId="77777777" w:rsidR="00E4356E" w:rsidRPr="00E4356E" w:rsidRDefault="00E4356E" w:rsidP="00E4356E">
            <w:pPr>
              <w:pStyle w:val="NoSpacing"/>
              <w:rPr>
                <w:sz w:val="16"/>
                <w:szCs w:val="15"/>
              </w:rPr>
            </w:pPr>
            <w:r w:rsidRPr="00E4356E">
              <w:rPr>
                <w:sz w:val="16"/>
                <w:szCs w:val="15"/>
              </w:rPr>
              <w:t>Minute of the hour (0..59) of point in time when DST starts</w:t>
            </w:r>
          </w:p>
        </w:tc>
      </w:tr>
      <w:tr w:rsidR="00E4356E" w:rsidRPr="00E4356E" w14:paraId="1F662A7C" w14:textId="77777777" w:rsidTr="00E4356E">
        <w:trPr>
          <w:tblCellSpacing w:w="15" w:type="dxa"/>
        </w:trPr>
        <w:tc>
          <w:tcPr>
            <w:tcW w:w="0" w:type="auto"/>
            <w:tcMar>
              <w:top w:w="15" w:type="dxa"/>
              <w:left w:w="15" w:type="dxa"/>
              <w:bottom w:w="15" w:type="dxa"/>
              <w:right w:w="200" w:type="dxa"/>
            </w:tcMar>
            <w:vAlign w:val="center"/>
            <w:hideMark/>
          </w:tcPr>
          <w:p w14:paraId="1596E6F5"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5926FED9" w14:textId="77777777" w:rsidR="00E4356E" w:rsidRPr="00E4356E" w:rsidRDefault="00E4356E" w:rsidP="00E4356E">
            <w:pPr>
              <w:pStyle w:val="NoSpacing"/>
              <w:rPr>
                <w:sz w:val="16"/>
                <w:szCs w:val="15"/>
              </w:rPr>
            </w:pPr>
            <w:proofErr w:type="spellStart"/>
            <w:r w:rsidRPr="00E4356E">
              <w:rPr>
                <w:sz w:val="16"/>
                <w:szCs w:val="15"/>
              </w:rPr>
              <w:t>Val_EoDST_Mo</w:t>
            </w:r>
            <w:proofErr w:type="spellEnd"/>
          </w:p>
        </w:tc>
        <w:tc>
          <w:tcPr>
            <w:tcW w:w="0" w:type="auto"/>
            <w:tcMar>
              <w:top w:w="15" w:type="dxa"/>
              <w:left w:w="15" w:type="dxa"/>
              <w:bottom w:w="15" w:type="dxa"/>
              <w:right w:w="200" w:type="dxa"/>
            </w:tcMar>
            <w:vAlign w:val="center"/>
            <w:hideMark/>
          </w:tcPr>
          <w:p w14:paraId="480BAD5D"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03069D29"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2FC7CF3D" w14:textId="77777777" w:rsidR="00E4356E" w:rsidRPr="00E4356E" w:rsidRDefault="00E4356E" w:rsidP="00E4356E">
            <w:pPr>
              <w:pStyle w:val="NoSpacing"/>
              <w:rPr>
                <w:sz w:val="16"/>
                <w:szCs w:val="15"/>
              </w:rPr>
            </w:pPr>
            <w:r w:rsidRPr="00E4356E">
              <w:rPr>
                <w:sz w:val="16"/>
                <w:szCs w:val="15"/>
              </w:rPr>
              <w:t>Month (1=Jan, 12=Dec) of point in time when DST ends</w:t>
            </w:r>
          </w:p>
        </w:tc>
      </w:tr>
      <w:tr w:rsidR="00E4356E" w:rsidRPr="00E4356E" w14:paraId="3832C016" w14:textId="77777777" w:rsidTr="00E4356E">
        <w:trPr>
          <w:tblCellSpacing w:w="15" w:type="dxa"/>
        </w:trPr>
        <w:tc>
          <w:tcPr>
            <w:tcW w:w="0" w:type="auto"/>
            <w:tcMar>
              <w:top w:w="15" w:type="dxa"/>
              <w:left w:w="15" w:type="dxa"/>
              <w:bottom w:w="15" w:type="dxa"/>
              <w:right w:w="200" w:type="dxa"/>
            </w:tcMar>
            <w:vAlign w:val="center"/>
            <w:hideMark/>
          </w:tcPr>
          <w:p w14:paraId="2D78A0ED"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07C281B0" w14:textId="77777777" w:rsidR="00E4356E" w:rsidRPr="00E4356E" w:rsidRDefault="00E4356E" w:rsidP="00E4356E">
            <w:pPr>
              <w:pStyle w:val="NoSpacing"/>
              <w:rPr>
                <w:sz w:val="16"/>
                <w:szCs w:val="15"/>
              </w:rPr>
            </w:pPr>
            <w:proofErr w:type="spellStart"/>
            <w:r w:rsidRPr="00E4356E">
              <w:rPr>
                <w:sz w:val="16"/>
                <w:szCs w:val="15"/>
              </w:rPr>
              <w:t>Val_EoDST_Da</w:t>
            </w:r>
            <w:proofErr w:type="spellEnd"/>
          </w:p>
        </w:tc>
        <w:tc>
          <w:tcPr>
            <w:tcW w:w="0" w:type="auto"/>
            <w:tcMar>
              <w:top w:w="15" w:type="dxa"/>
              <w:left w:w="15" w:type="dxa"/>
              <w:bottom w:w="15" w:type="dxa"/>
              <w:right w:w="200" w:type="dxa"/>
            </w:tcMar>
            <w:vAlign w:val="center"/>
            <w:hideMark/>
          </w:tcPr>
          <w:p w14:paraId="4BF5EB65"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34544CD8"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2114DB6E" w14:textId="77777777" w:rsidR="00E4356E" w:rsidRPr="00E4356E" w:rsidRDefault="00E4356E" w:rsidP="00E4356E">
            <w:pPr>
              <w:pStyle w:val="NoSpacing"/>
              <w:rPr>
                <w:sz w:val="16"/>
                <w:szCs w:val="15"/>
              </w:rPr>
            </w:pPr>
            <w:r w:rsidRPr="00E4356E">
              <w:rPr>
                <w:sz w:val="16"/>
                <w:szCs w:val="15"/>
              </w:rPr>
              <w:t>Day of the Month (1..31) of point in time when DST ends</w:t>
            </w:r>
          </w:p>
        </w:tc>
      </w:tr>
      <w:tr w:rsidR="00E4356E" w:rsidRPr="00E4356E" w14:paraId="277B2495" w14:textId="77777777" w:rsidTr="00E4356E">
        <w:trPr>
          <w:tblCellSpacing w:w="15" w:type="dxa"/>
        </w:trPr>
        <w:tc>
          <w:tcPr>
            <w:tcW w:w="0" w:type="auto"/>
            <w:tcMar>
              <w:top w:w="15" w:type="dxa"/>
              <w:left w:w="15" w:type="dxa"/>
              <w:bottom w:w="15" w:type="dxa"/>
              <w:right w:w="200" w:type="dxa"/>
            </w:tcMar>
            <w:vAlign w:val="center"/>
            <w:hideMark/>
          </w:tcPr>
          <w:p w14:paraId="0DFFDD84"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2BE1DC68" w14:textId="77777777" w:rsidR="00E4356E" w:rsidRPr="00E4356E" w:rsidRDefault="00E4356E" w:rsidP="00E4356E">
            <w:pPr>
              <w:pStyle w:val="NoSpacing"/>
              <w:rPr>
                <w:sz w:val="16"/>
                <w:szCs w:val="15"/>
              </w:rPr>
            </w:pPr>
            <w:proofErr w:type="spellStart"/>
            <w:r w:rsidRPr="00E4356E">
              <w:rPr>
                <w:sz w:val="16"/>
                <w:szCs w:val="15"/>
              </w:rPr>
              <w:t>Val_EoDST_Hr</w:t>
            </w:r>
            <w:proofErr w:type="spellEnd"/>
          </w:p>
        </w:tc>
        <w:tc>
          <w:tcPr>
            <w:tcW w:w="0" w:type="auto"/>
            <w:tcMar>
              <w:top w:w="15" w:type="dxa"/>
              <w:left w:w="15" w:type="dxa"/>
              <w:bottom w:w="15" w:type="dxa"/>
              <w:right w:w="200" w:type="dxa"/>
            </w:tcMar>
            <w:vAlign w:val="center"/>
            <w:hideMark/>
          </w:tcPr>
          <w:p w14:paraId="12D15840"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04335A42"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411A42A2" w14:textId="77777777" w:rsidR="00E4356E" w:rsidRPr="00E4356E" w:rsidRDefault="00E4356E" w:rsidP="00E4356E">
            <w:pPr>
              <w:pStyle w:val="NoSpacing"/>
              <w:rPr>
                <w:sz w:val="16"/>
                <w:szCs w:val="15"/>
              </w:rPr>
            </w:pPr>
            <w:r w:rsidRPr="00E4356E">
              <w:rPr>
                <w:sz w:val="16"/>
                <w:szCs w:val="15"/>
              </w:rPr>
              <w:t>Hour of the day (0..23) of point in time when DST ends</w:t>
            </w:r>
          </w:p>
        </w:tc>
      </w:tr>
      <w:tr w:rsidR="00E4356E" w:rsidRPr="00E4356E" w14:paraId="6D3087EB" w14:textId="77777777" w:rsidTr="00E4356E">
        <w:trPr>
          <w:tblCellSpacing w:w="15" w:type="dxa"/>
        </w:trPr>
        <w:tc>
          <w:tcPr>
            <w:tcW w:w="0" w:type="auto"/>
            <w:tcMar>
              <w:top w:w="15" w:type="dxa"/>
              <w:left w:w="15" w:type="dxa"/>
              <w:bottom w:w="15" w:type="dxa"/>
              <w:right w:w="200" w:type="dxa"/>
            </w:tcMar>
            <w:vAlign w:val="center"/>
            <w:hideMark/>
          </w:tcPr>
          <w:p w14:paraId="3A3738E7" w14:textId="77777777" w:rsidR="00E4356E" w:rsidRPr="00E4356E" w:rsidRDefault="00E4356E" w:rsidP="00E4356E">
            <w:pPr>
              <w:pStyle w:val="NoSpacing"/>
              <w:rPr>
                <w:sz w:val="16"/>
                <w:szCs w:val="15"/>
              </w:rPr>
            </w:pPr>
          </w:p>
        </w:tc>
        <w:tc>
          <w:tcPr>
            <w:tcW w:w="0" w:type="auto"/>
            <w:tcMar>
              <w:top w:w="15" w:type="dxa"/>
              <w:left w:w="15" w:type="dxa"/>
              <w:bottom w:w="15" w:type="dxa"/>
              <w:right w:w="200" w:type="dxa"/>
            </w:tcMar>
            <w:vAlign w:val="center"/>
            <w:hideMark/>
          </w:tcPr>
          <w:p w14:paraId="738EC869" w14:textId="77777777" w:rsidR="00E4356E" w:rsidRPr="00E4356E" w:rsidRDefault="00E4356E" w:rsidP="00E4356E">
            <w:pPr>
              <w:pStyle w:val="NoSpacing"/>
              <w:rPr>
                <w:sz w:val="16"/>
                <w:szCs w:val="15"/>
              </w:rPr>
            </w:pPr>
            <w:proofErr w:type="spellStart"/>
            <w:r w:rsidRPr="00E4356E">
              <w:rPr>
                <w:sz w:val="16"/>
                <w:szCs w:val="15"/>
              </w:rPr>
              <w:t>Val_EoDST_Min</w:t>
            </w:r>
            <w:proofErr w:type="spellEnd"/>
          </w:p>
        </w:tc>
        <w:tc>
          <w:tcPr>
            <w:tcW w:w="0" w:type="auto"/>
            <w:tcMar>
              <w:top w:w="15" w:type="dxa"/>
              <w:left w:w="15" w:type="dxa"/>
              <w:bottom w:w="15" w:type="dxa"/>
              <w:right w:w="200" w:type="dxa"/>
            </w:tcMar>
            <w:vAlign w:val="center"/>
            <w:hideMark/>
          </w:tcPr>
          <w:p w14:paraId="47AB63D2" w14:textId="77777777" w:rsidR="00E4356E" w:rsidRPr="00E4356E" w:rsidRDefault="00E4356E" w:rsidP="00E4356E">
            <w:pPr>
              <w:pStyle w:val="NoSpacing"/>
              <w:rPr>
                <w:sz w:val="16"/>
                <w:szCs w:val="15"/>
              </w:rPr>
            </w:pPr>
            <w:r w:rsidRPr="00E4356E">
              <w:rPr>
                <w:sz w:val="16"/>
                <w:szCs w:val="15"/>
              </w:rPr>
              <w:t>DINT</w:t>
            </w:r>
          </w:p>
        </w:tc>
        <w:tc>
          <w:tcPr>
            <w:tcW w:w="0" w:type="auto"/>
            <w:tcMar>
              <w:top w:w="15" w:type="dxa"/>
              <w:left w:w="15" w:type="dxa"/>
              <w:bottom w:w="15" w:type="dxa"/>
              <w:right w:w="200" w:type="dxa"/>
            </w:tcMar>
            <w:vAlign w:val="center"/>
            <w:hideMark/>
          </w:tcPr>
          <w:p w14:paraId="15215CE9" w14:textId="77777777" w:rsidR="00E4356E" w:rsidRPr="00E4356E" w:rsidRDefault="00E4356E" w:rsidP="00E4356E">
            <w:pPr>
              <w:pStyle w:val="NoSpacing"/>
              <w:rPr>
                <w:sz w:val="16"/>
                <w:szCs w:val="15"/>
              </w:rPr>
            </w:pPr>
            <w:r w:rsidRPr="00E4356E">
              <w:rPr>
                <w:sz w:val="16"/>
                <w:szCs w:val="15"/>
              </w:rPr>
              <w:t>Output</w:t>
            </w:r>
          </w:p>
        </w:tc>
        <w:tc>
          <w:tcPr>
            <w:tcW w:w="0" w:type="auto"/>
            <w:tcMar>
              <w:top w:w="15" w:type="dxa"/>
              <w:left w:w="15" w:type="dxa"/>
              <w:bottom w:w="15" w:type="dxa"/>
              <w:right w:w="200" w:type="dxa"/>
            </w:tcMar>
            <w:vAlign w:val="center"/>
            <w:hideMark/>
          </w:tcPr>
          <w:p w14:paraId="3BF62685" w14:textId="77777777" w:rsidR="00E4356E" w:rsidRPr="00E4356E" w:rsidRDefault="00E4356E" w:rsidP="00E4356E">
            <w:pPr>
              <w:pStyle w:val="NoSpacing"/>
              <w:rPr>
                <w:sz w:val="16"/>
                <w:szCs w:val="15"/>
              </w:rPr>
            </w:pPr>
            <w:r w:rsidRPr="00E4356E">
              <w:rPr>
                <w:sz w:val="16"/>
                <w:szCs w:val="15"/>
              </w:rPr>
              <w:t>Minute of the hour (0..59) of point in time when DST ends</w:t>
            </w:r>
          </w:p>
        </w:tc>
      </w:tr>
    </w:tbl>
    <w:p w14:paraId="79DB26C6" w14:textId="77777777" w:rsidR="00E4356E" w:rsidRDefault="00E4356E" w:rsidP="00E4356E">
      <w:pPr>
        <w:pStyle w:val="Heading3"/>
        <w:rPr>
          <w:rFonts w:ascii="Arial" w:hAnsi="Arial" w:cs="Arial"/>
        </w:rPr>
      </w:pPr>
      <w:r>
        <w:rPr>
          <w:rFonts w:ascii="Arial" w:hAnsi="Arial" w:cs="Arial"/>
        </w:rPr>
        <w:lastRenderedPageBreak/>
        <w:t>Extended Description</w:t>
      </w:r>
    </w:p>
    <w:p w14:paraId="676B630D" w14:textId="77777777" w:rsidR="00E4356E" w:rsidRDefault="00E4356E" w:rsidP="00E4356E">
      <w:pPr>
        <w:pStyle w:val="comment"/>
        <w:rPr>
          <w:rFonts w:ascii="Arial" w:hAnsi="Arial" w:cs="Arial"/>
          <w:sz w:val="20"/>
          <w:szCs w:val="20"/>
        </w:rPr>
      </w:pPr>
      <w:r>
        <w:rPr>
          <w:rFonts w:ascii="Arial" w:hAnsi="Arial" w:cs="Arial"/>
          <w:sz w:val="20"/>
          <w:szCs w:val="20"/>
        </w:rPr>
        <w:t xml:space="preserve">This instruction manages Daylight Saving Time.  It uses a number of configuration </w:t>
      </w:r>
      <w:r>
        <w:rPr>
          <w:rFonts w:ascii="Arial" w:hAnsi="Arial" w:cs="Arial"/>
          <w:sz w:val="20"/>
          <w:szCs w:val="20"/>
        </w:rPr>
        <w:br/>
        <w:t xml:space="preserve">values to allow handling a wide variety of national and regional rules for </w:t>
      </w:r>
      <w:r>
        <w:rPr>
          <w:rFonts w:ascii="Arial" w:hAnsi="Arial" w:cs="Arial"/>
          <w:sz w:val="20"/>
          <w:szCs w:val="20"/>
        </w:rPr>
        <w:br/>
        <w:t xml:space="preserve">when to start and end Daylight Saving Time (or "Summer Time"). </w:t>
      </w:r>
      <w:r>
        <w:rPr>
          <w:rFonts w:ascii="Arial" w:hAnsi="Arial" w:cs="Arial"/>
          <w:sz w:val="20"/>
          <w:szCs w:val="20"/>
        </w:rPr>
        <w:br/>
      </w:r>
      <w:r>
        <w:rPr>
          <w:rFonts w:ascii="Arial" w:hAnsi="Arial" w:cs="Arial"/>
          <w:sz w:val="20"/>
          <w:szCs w:val="20"/>
        </w:rPr>
        <w:br/>
        <w:t xml:space="preserve">For use with HMI, it also provides Values for display of the Month/Day </w:t>
      </w:r>
      <w:r>
        <w:rPr>
          <w:rFonts w:ascii="Arial" w:hAnsi="Arial" w:cs="Arial"/>
          <w:sz w:val="20"/>
          <w:szCs w:val="20"/>
        </w:rPr>
        <w:br/>
        <w:t xml:space="preserve">and </w:t>
      </w:r>
      <w:proofErr w:type="spellStart"/>
      <w:proofErr w:type="gramStart"/>
      <w:r>
        <w:rPr>
          <w:rFonts w:ascii="Arial" w:hAnsi="Arial" w:cs="Arial"/>
          <w:sz w:val="20"/>
          <w:szCs w:val="20"/>
        </w:rPr>
        <w:t>Hour:Minute</w:t>
      </w:r>
      <w:proofErr w:type="spellEnd"/>
      <w:proofErr w:type="gramEnd"/>
      <w:r>
        <w:rPr>
          <w:rFonts w:ascii="Arial" w:hAnsi="Arial" w:cs="Arial"/>
          <w:sz w:val="20"/>
          <w:szCs w:val="20"/>
        </w:rPr>
        <w:t xml:space="preserve"> of the points in time when DST starts and ends. </w:t>
      </w:r>
      <w:r>
        <w:rPr>
          <w:rFonts w:ascii="Arial" w:hAnsi="Arial" w:cs="Arial"/>
          <w:sz w:val="20"/>
          <w:szCs w:val="20"/>
        </w:rPr>
        <w:br/>
      </w:r>
      <w:r>
        <w:rPr>
          <w:rFonts w:ascii="Arial" w:hAnsi="Arial" w:cs="Arial"/>
          <w:sz w:val="20"/>
          <w:szCs w:val="20"/>
        </w:rPr>
        <w:br/>
        <w:t xml:space="preserve">Plus, for logging logic, it provides bits to indicate when timestamps might </w:t>
      </w:r>
      <w:r>
        <w:rPr>
          <w:rFonts w:ascii="Arial" w:hAnsi="Arial" w:cs="Arial"/>
          <w:sz w:val="20"/>
          <w:szCs w:val="20"/>
        </w:rPr>
        <w:br/>
        <w:t xml:space="preserve">have an Overlap (1:30 a.m. happens twice) or there is a Gap (one-shot). </w:t>
      </w:r>
      <w:r>
        <w:rPr>
          <w:rFonts w:ascii="Arial" w:hAnsi="Arial" w:cs="Arial"/>
          <w:sz w:val="20"/>
          <w:szCs w:val="20"/>
        </w:rPr>
        <w:br/>
      </w:r>
      <w:r>
        <w:rPr>
          <w:rFonts w:ascii="Arial" w:hAnsi="Arial" w:cs="Arial"/>
          <w:sz w:val="20"/>
          <w:szCs w:val="20"/>
        </w:rPr>
        <w:br/>
        <w:t xml:space="preserve">For best results: </w:t>
      </w:r>
      <w:r>
        <w:rPr>
          <w:rFonts w:ascii="Arial" w:hAnsi="Arial" w:cs="Arial"/>
          <w:sz w:val="20"/>
          <w:szCs w:val="20"/>
        </w:rPr>
        <w:br/>
      </w:r>
      <w:r>
        <w:rPr>
          <w:rFonts w:ascii="Arial" w:hAnsi="Arial" w:cs="Arial"/>
          <w:sz w:val="20"/>
          <w:szCs w:val="20"/>
        </w:rPr>
        <w:br/>
        <w:t xml:space="preserve">1.  </w:t>
      </w:r>
      <w:proofErr w:type="gramStart"/>
      <w:r>
        <w:rPr>
          <w:rFonts w:ascii="Arial" w:hAnsi="Arial" w:cs="Arial"/>
          <w:sz w:val="20"/>
          <w:szCs w:val="20"/>
        </w:rPr>
        <w:t xml:space="preserve">Clear  </w:t>
      </w:r>
      <w:proofErr w:type="spellStart"/>
      <w:r>
        <w:rPr>
          <w:rFonts w:ascii="Arial" w:hAnsi="Arial" w:cs="Arial"/>
          <w:sz w:val="20"/>
          <w:szCs w:val="20"/>
        </w:rPr>
        <w:t>Cfg</w:t>
      </w:r>
      <w:proofErr w:type="gramEnd"/>
      <w:r>
        <w:rPr>
          <w:rFonts w:ascii="Arial" w:hAnsi="Arial" w:cs="Arial"/>
          <w:sz w:val="20"/>
          <w:szCs w:val="20"/>
        </w:rPr>
        <w:t>_EnableDST</w:t>
      </w:r>
      <w:proofErr w:type="spellEnd"/>
      <w:r>
        <w:rPr>
          <w:rFonts w:ascii="Arial" w:hAnsi="Arial" w:cs="Arial"/>
          <w:sz w:val="20"/>
          <w:szCs w:val="20"/>
        </w:rPr>
        <w:t xml:space="preserve">  to 0. </w:t>
      </w:r>
      <w:r>
        <w:rPr>
          <w:rFonts w:ascii="Arial" w:hAnsi="Arial" w:cs="Arial"/>
          <w:sz w:val="20"/>
          <w:szCs w:val="20"/>
        </w:rPr>
        <w:br/>
        <w:t xml:space="preserve">2.  Open the Controller Properties, clear the DST checkbox </w:t>
      </w:r>
      <w:r>
        <w:rPr>
          <w:rFonts w:ascii="Arial" w:hAnsi="Arial" w:cs="Arial"/>
          <w:sz w:val="20"/>
          <w:szCs w:val="20"/>
        </w:rPr>
        <w:br/>
        <w:t xml:space="preserve">       and set the clock to local STANDARD time </w:t>
      </w:r>
      <w:r>
        <w:rPr>
          <w:rFonts w:ascii="Arial" w:hAnsi="Arial" w:cs="Arial"/>
          <w:sz w:val="20"/>
          <w:szCs w:val="20"/>
        </w:rPr>
        <w:br/>
        <w:t xml:space="preserve">3.  Configure the T_DST instruction per the instructions below. </w:t>
      </w:r>
      <w:r>
        <w:rPr>
          <w:rFonts w:ascii="Arial" w:hAnsi="Arial" w:cs="Arial"/>
          <w:sz w:val="20"/>
          <w:szCs w:val="20"/>
        </w:rPr>
        <w:br/>
        <w:t xml:space="preserve">4.  Set </w:t>
      </w:r>
      <w:proofErr w:type="gramStart"/>
      <w:r>
        <w:rPr>
          <w:rFonts w:ascii="Arial" w:hAnsi="Arial" w:cs="Arial"/>
          <w:sz w:val="20"/>
          <w:szCs w:val="20"/>
        </w:rPr>
        <w:t xml:space="preserve">the  </w:t>
      </w:r>
      <w:proofErr w:type="spellStart"/>
      <w:r>
        <w:rPr>
          <w:rFonts w:ascii="Arial" w:hAnsi="Arial" w:cs="Arial"/>
          <w:sz w:val="20"/>
          <w:szCs w:val="20"/>
        </w:rPr>
        <w:t>Cfg</w:t>
      </w:r>
      <w:proofErr w:type="gramEnd"/>
      <w:r>
        <w:rPr>
          <w:rFonts w:ascii="Arial" w:hAnsi="Arial" w:cs="Arial"/>
          <w:sz w:val="20"/>
          <w:szCs w:val="20"/>
        </w:rPr>
        <w:t>_EnableDST</w:t>
      </w:r>
      <w:proofErr w:type="spellEnd"/>
      <w:r>
        <w:rPr>
          <w:rFonts w:ascii="Arial" w:hAnsi="Arial" w:cs="Arial"/>
          <w:sz w:val="20"/>
          <w:szCs w:val="20"/>
        </w:rPr>
        <w:t xml:space="preserve">  bit to 1. </w:t>
      </w:r>
      <w:r>
        <w:rPr>
          <w:rFonts w:ascii="Arial" w:hAnsi="Arial" w:cs="Arial"/>
          <w:sz w:val="20"/>
          <w:szCs w:val="20"/>
        </w:rPr>
        <w:br/>
      </w:r>
      <w:r>
        <w:rPr>
          <w:rFonts w:ascii="Arial" w:hAnsi="Arial" w:cs="Arial"/>
          <w:sz w:val="20"/>
          <w:szCs w:val="20"/>
        </w:rPr>
        <w:br/>
        <w:t xml:space="preserve">The clock will be switched to DST based on the rules entered </w:t>
      </w:r>
      <w:r>
        <w:rPr>
          <w:rFonts w:ascii="Arial" w:hAnsi="Arial" w:cs="Arial"/>
          <w:sz w:val="20"/>
          <w:szCs w:val="20"/>
        </w:rPr>
        <w:br/>
        <w:t xml:space="preserve">if DST is currently in effect for your location. </w:t>
      </w:r>
      <w:r>
        <w:rPr>
          <w:rFonts w:ascii="Arial" w:hAnsi="Arial" w:cs="Arial"/>
          <w:sz w:val="20"/>
          <w:szCs w:val="20"/>
        </w:rPr>
        <w:br/>
      </w:r>
      <w:r>
        <w:rPr>
          <w:rFonts w:ascii="Arial" w:hAnsi="Arial" w:cs="Arial"/>
          <w:sz w:val="20"/>
          <w:szCs w:val="20"/>
        </w:rPr>
        <w:br/>
        <w:t xml:space="preserve">Configuration: </w:t>
      </w:r>
      <w:r>
        <w:rPr>
          <w:rFonts w:ascii="Arial" w:hAnsi="Arial" w:cs="Arial"/>
          <w:sz w:val="20"/>
          <w:szCs w:val="20"/>
        </w:rPr>
        <w:br/>
        <w:t xml:space="preserve">------------------------------ </w:t>
      </w:r>
      <w:r>
        <w:rPr>
          <w:rFonts w:ascii="Arial" w:hAnsi="Arial" w:cs="Arial"/>
          <w:sz w:val="20"/>
          <w:szCs w:val="20"/>
        </w:rPr>
        <w:br/>
      </w:r>
      <w:proofErr w:type="spellStart"/>
      <w:r>
        <w:rPr>
          <w:rFonts w:ascii="Arial" w:hAnsi="Arial" w:cs="Arial"/>
          <w:sz w:val="20"/>
          <w:szCs w:val="20"/>
        </w:rPr>
        <w:t>Cfg_FwdMo</w:t>
      </w:r>
      <w:proofErr w:type="spellEnd"/>
      <w:r>
        <w:rPr>
          <w:rFonts w:ascii="Arial" w:hAnsi="Arial" w:cs="Arial"/>
          <w:sz w:val="20"/>
          <w:szCs w:val="20"/>
        </w:rPr>
        <w:t>: Month specified in rule for Date at which to spring forward (</w:t>
      </w:r>
      <w:proofErr w:type="gramStart"/>
      <w:r>
        <w:rPr>
          <w:rFonts w:ascii="Arial" w:hAnsi="Arial" w:cs="Arial"/>
          <w:sz w:val="20"/>
          <w:szCs w:val="20"/>
        </w:rPr>
        <w:t>1..</w:t>
      </w:r>
      <w:proofErr w:type="gramEnd"/>
      <w:r>
        <w:rPr>
          <w:rFonts w:ascii="Arial" w:hAnsi="Arial" w:cs="Arial"/>
          <w:sz w:val="20"/>
          <w:szCs w:val="20"/>
        </w:rPr>
        <w:t xml:space="preserve">12)    </w:t>
      </w:r>
      <w:r>
        <w:rPr>
          <w:rFonts w:ascii="Arial" w:hAnsi="Arial" w:cs="Arial"/>
          <w:sz w:val="20"/>
          <w:szCs w:val="20"/>
        </w:rPr>
        <w:br/>
      </w:r>
      <w:proofErr w:type="spellStart"/>
      <w:r>
        <w:rPr>
          <w:rFonts w:ascii="Arial" w:hAnsi="Arial" w:cs="Arial"/>
          <w:sz w:val="20"/>
          <w:szCs w:val="20"/>
        </w:rPr>
        <w:t>Cfg_FwdOccur</w:t>
      </w:r>
      <w:proofErr w:type="spellEnd"/>
      <w:r>
        <w:rPr>
          <w:rFonts w:ascii="Arial" w:hAnsi="Arial" w:cs="Arial"/>
          <w:sz w:val="20"/>
          <w:szCs w:val="20"/>
        </w:rPr>
        <w:t xml:space="preserve">: </w:t>
      </w:r>
      <w:proofErr w:type="spellStart"/>
      <w:r>
        <w:rPr>
          <w:rFonts w:ascii="Arial" w:hAnsi="Arial" w:cs="Arial"/>
          <w:sz w:val="20"/>
          <w:szCs w:val="20"/>
        </w:rPr>
        <w:t>Occurence</w:t>
      </w:r>
      <w:proofErr w:type="spellEnd"/>
      <w:r>
        <w:rPr>
          <w:rFonts w:ascii="Arial" w:hAnsi="Arial" w:cs="Arial"/>
          <w:sz w:val="20"/>
          <w:szCs w:val="20"/>
        </w:rPr>
        <w:t xml:space="preserve"> of Day of Week to spring forward 1=1st, 2=2nd, .. 5=last    </w:t>
      </w:r>
      <w:r>
        <w:rPr>
          <w:rFonts w:ascii="Arial" w:hAnsi="Arial" w:cs="Arial"/>
          <w:sz w:val="20"/>
          <w:szCs w:val="20"/>
        </w:rPr>
        <w:br/>
      </w:r>
      <w:proofErr w:type="spellStart"/>
      <w:r>
        <w:rPr>
          <w:rFonts w:ascii="Arial" w:hAnsi="Arial" w:cs="Arial"/>
          <w:sz w:val="20"/>
          <w:szCs w:val="20"/>
        </w:rPr>
        <w:t>Cfg_FwdDoW</w:t>
      </w:r>
      <w:proofErr w:type="spellEnd"/>
      <w:r>
        <w:rPr>
          <w:rFonts w:ascii="Arial" w:hAnsi="Arial" w:cs="Arial"/>
          <w:sz w:val="20"/>
          <w:szCs w:val="20"/>
        </w:rPr>
        <w:t xml:space="preserve">: Day of the week on which to spring forward (0=Sun..6=Sat)    </w:t>
      </w:r>
      <w:r>
        <w:rPr>
          <w:rFonts w:ascii="Arial" w:hAnsi="Arial" w:cs="Arial"/>
          <w:sz w:val="20"/>
          <w:szCs w:val="20"/>
        </w:rPr>
        <w:br/>
      </w:r>
      <w:proofErr w:type="spellStart"/>
      <w:r>
        <w:rPr>
          <w:rFonts w:ascii="Arial" w:hAnsi="Arial" w:cs="Arial"/>
          <w:sz w:val="20"/>
          <w:szCs w:val="20"/>
        </w:rPr>
        <w:t>Cfg_FwdDoM</w:t>
      </w:r>
      <w:proofErr w:type="spellEnd"/>
      <w:r>
        <w:rPr>
          <w:rFonts w:ascii="Arial" w:hAnsi="Arial" w:cs="Arial"/>
          <w:sz w:val="20"/>
          <w:szCs w:val="20"/>
        </w:rPr>
        <w:t xml:space="preserve">: Day of month for spring forward if on a fixed date (1..31)    </w:t>
      </w:r>
      <w:r>
        <w:rPr>
          <w:rFonts w:ascii="Arial" w:hAnsi="Arial" w:cs="Arial"/>
          <w:sz w:val="20"/>
          <w:szCs w:val="20"/>
        </w:rPr>
        <w:br/>
      </w:r>
      <w:proofErr w:type="spellStart"/>
      <w:r>
        <w:rPr>
          <w:rFonts w:ascii="Arial" w:hAnsi="Arial" w:cs="Arial"/>
          <w:sz w:val="20"/>
          <w:szCs w:val="20"/>
        </w:rPr>
        <w:t>Cfg_FwdDoWBefore</w:t>
      </w:r>
      <w:proofErr w:type="spellEnd"/>
      <w:r>
        <w:rPr>
          <w:rFonts w:ascii="Arial" w:hAnsi="Arial" w:cs="Arial"/>
          <w:sz w:val="20"/>
          <w:szCs w:val="20"/>
        </w:rPr>
        <w:t xml:space="preserve">: Day of the week BEFORE the 1st..last Day of Week or Date (0=Sun..6=Sat)    </w:t>
      </w:r>
      <w:r>
        <w:rPr>
          <w:rFonts w:ascii="Arial" w:hAnsi="Arial" w:cs="Arial"/>
          <w:sz w:val="20"/>
          <w:szCs w:val="20"/>
        </w:rPr>
        <w:br/>
      </w:r>
      <w:proofErr w:type="spellStart"/>
      <w:r>
        <w:rPr>
          <w:rFonts w:ascii="Arial" w:hAnsi="Arial" w:cs="Arial"/>
          <w:sz w:val="20"/>
          <w:szCs w:val="20"/>
        </w:rPr>
        <w:t>Cfg_FwdHr</w:t>
      </w:r>
      <w:proofErr w:type="spellEnd"/>
      <w:r>
        <w:rPr>
          <w:rFonts w:ascii="Arial" w:hAnsi="Arial" w:cs="Arial"/>
          <w:sz w:val="20"/>
          <w:szCs w:val="20"/>
        </w:rPr>
        <w:t xml:space="preserve">: Hour (LOCAL) at which to spring forward (0..23)    </w:t>
      </w:r>
      <w:r>
        <w:rPr>
          <w:rFonts w:ascii="Arial" w:hAnsi="Arial" w:cs="Arial"/>
          <w:sz w:val="20"/>
          <w:szCs w:val="20"/>
        </w:rPr>
        <w:br/>
      </w:r>
      <w:proofErr w:type="spellStart"/>
      <w:r>
        <w:rPr>
          <w:rFonts w:ascii="Arial" w:hAnsi="Arial" w:cs="Arial"/>
          <w:sz w:val="20"/>
          <w:szCs w:val="20"/>
        </w:rPr>
        <w:t>Cfg_FwdMin</w:t>
      </w:r>
      <w:proofErr w:type="spellEnd"/>
      <w:r>
        <w:rPr>
          <w:rFonts w:ascii="Arial" w:hAnsi="Arial" w:cs="Arial"/>
          <w:sz w:val="20"/>
          <w:szCs w:val="20"/>
        </w:rPr>
        <w:t xml:space="preserve">: Minute (LOCAL) at which to spring forward (0..59)    </w:t>
      </w:r>
      <w:r>
        <w:rPr>
          <w:rFonts w:ascii="Arial" w:hAnsi="Arial" w:cs="Arial"/>
          <w:sz w:val="20"/>
          <w:szCs w:val="20"/>
        </w:rPr>
        <w:br/>
      </w:r>
      <w:proofErr w:type="spellStart"/>
      <w:r>
        <w:rPr>
          <w:rFonts w:ascii="Arial" w:hAnsi="Arial" w:cs="Arial"/>
          <w:sz w:val="20"/>
          <w:szCs w:val="20"/>
        </w:rPr>
        <w:t>Cfg_FwdFixedDate</w:t>
      </w:r>
      <w:proofErr w:type="spellEnd"/>
      <w:r>
        <w:rPr>
          <w:rFonts w:ascii="Arial" w:hAnsi="Arial" w:cs="Arial"/>
          <w:sz w:val="20"/>
          <w:szCs w:val="20"/>
        </w:rPr>
        <w:t xml:space="preserve">: 1=Spring forward on fixed date, 0=on occurrence of Day of Week </w:t>
      </w:r>
      <w:r>
        <w:rPr>
          <w:rFonts w:ascii="Arial" w:hAnsi="Arial" w:cs="Arial"/>
          <w:sz w:val="20"/>
          <w:szCs w:val="20"/>
        </w:rPr>
        <w:br/>
      </w:r>
      <w:proofErr w:type="spellStart"/>
      <w:r>
        <w:rPr>
          <w:rFonts w:ascii="Arial" w:hAnsi="Arial" w:cs="Arial"/>
          <w:sz w:val="20"/>
          <w:szCs w:val="20"/>
        </w:rPr>
        <w:t>Cfg_FwdUseBefore</w:t>
      </w:r>
      <w:proofErr w:type="spellEnd"/>
      <w:r>
        <w:rPr>
          <w:rFonts w:ascii="Arial" w:hAnsi="Arial" w:cs="Arial"/>
          <w:sz w:val="20"/>
          <w:szCs w:val="20"/>
        </w:rPr>
        <w:t xml:space="preserve">: 1=Spring forward on Day of Week BEFORE date or day of week    </w:t>
      </w:r>
      <w:r>
        <w:rPr>
          <w:rFonts w:ascii="Arial" w:hAnsi="Arial" w:cs="Arial"/>
          <w:sz w:val="20"/>
          <w:szCs w:val="20"/>
        </w:rPr>
        <w:br/>
      </w:r>
      <w:r>
        <w:rPr>
          <w:rFonts w:ascii="Arial" w:hAnsi="Arial" w:cs="Arial"/>
          <w:sz w:val="20"/>
          <w:szCs w:val="20"/>
        </w:rPr>
        <w:br/>
      </w:r>
      <w:proofErr w:type="spellStart"/>
      <w:r>
        <w:rPr>
          <w:rFonts w:ascii="Arial" w:hAnsi="Arial" w:cs="Arial"/>
          <w:sz w:val="20"/>
          <w:szCs w:val="20"/>
        </w:rPr>
        <w:t>Cfg_BackMo</w:t>
      </w:r>
      <w:proofErr w:type="spellEnd"/>
      <w:r>
        <w:rPr>
          <w:rFonts w:ascii="Arial" w:hAnsi="Arial" w:cs="Arial"/>
          <w:sz w:val="20"/>
          <w:szCs w:val="20"/>
        </w:rPr>
        <w:t xml:space="preserve">: Month specified in rule for Date at which to fall back (1..12)    </w:t>
      </w:r>
      <w:r>
        <w:rPr>
          <w:rFonts w:ascii="Arial" w:hAnsi="Arial" w:cs="Arial"/>
          <w:sz w:val="20"/>
          <w:szCs w:val="20"/>
        </w:rPr>
        <w:br/>
      </w:r>
      <w:proofErr w:type="spellStart"/>
      <w:r>
        <w:rPr>
          <w:rFonts w:ascii="Arial" w:hAnsi="Arial" w:cs="Arial"/>
          <w:sz w:val="20"/>
          <w:szCs w:val="20"/>
        </w:rPr>
        <w:t>Cfg_BackOccur</w:t>
      </w:r>
      <w:proofErr w:type="spellEnd"/>
      <w:r>
        <w:rPr>
          <w:rFonts w:ascii="Arial" w:hAnsi="Arial" w:cs="Arial"/>
          <w:sz w:val="20"/>
          <w:szCs w:val="20"/>
        </w:rPr>
        <w:t xml:space="preserve">: </w:t>
      </w:r>
      <w:proofErr w:type="spellStart"/>
      <w:r>
        <w:rPr>
          <w:rFonts w:ascii="Arial" w:hAnsi="Arial" w:cs="Arial"/>
          <w:sz w:val="20"/>
          <w:szCs w:val="20"/>
        </w:rPr>
        <w:t>Occurence</w:t>
      </w:r>
      <w:proofErr w:type="spellEnd"/>
      <w:r>
        <w:rPr>
          <w:rFonts w:ascii="Arial" w:hAnsi="Arial" w:cs="Arial"/>
          <w:sz w:val="20"/>
          <w:szCs w:val="20"/>
        </w:rPr>
        <w:t xml:space="preserve"> of Day of Week to fall back 1=1st, 2=2nd, .. 5=last    </w:t>
      </w:r>
      <w:r>
        <w:rPr>
          <w:rFonts w:ascii="Arial" w:hAnsi="Arial" w:cs="Arial"/>
          <w:sz w:val="20"/>
          <w:szCs w:val="20"/>
        </w:rPr>
        <w:br/>
      </w:r>
      <w:proofErr w:type="spellStart"/>
      <w:r>
        <w:rPr>
          <w:rFonts w:ascii="Arial" w:hAnsi="Arial" w:cs="Arial"/>
          <w:sz w:val="20"/>
          <w:szCs w:val="20"/>
        </w:rPr>
        <w:t>Cfg_BackDoW</w:t>
      </w:r>
      <w:proofErr w:type="spellEnd"/>
      <w:r>
        <w:rPr>
          <w:rFonts w:ascii="Arial" w:hAnsi="Arial" w:cs="Arial"/>
          <w:sz w:val="20"/>
          <w:szCs w:val="20"/>
        </w:rPr>
        <w:t xml:space="preserve">: Day of the week on which to fall </w:t>
      </w:r>
      <w:proofErr w:type="spellStart"/>
      <w:r>
        <w:rPr>
          <w:rFonts w:ascii="Arial" w:hAnsi="Arial" w:cs="Arial"/>
          <w:sz w:val="20"/>
          <w:szCs w:val="20"/>
        </w:rPr>
        <w:t>bacj</w:t>
      </w:r>
      <w:proofErr w:type="spellEnd"/>
      <w:r>
        <w:rPr>
          <w:rFonts w:ascii="Arial" w:hAnsi="Arial" w:cs="Arial"/>
          <w:sz w:val="20"/>
          <w:szCs w:val="20"/>
        </w:rPr>
        <w:t xml:space="preserve"> (0=Sun..6=Sat)    </w:t>
      </w:r>
      <w:r>
        <w:rPr>
          <w:rFonts w:ascii="Arial" w:hAnsi="Arial" w:cs="Arial"/>
          <w:sz w:val="20"/>
          <w:szCs w:val="20"/>
        </w:rPr>
        <w:br/>
      </w:r>
      <w:proofErr w:type="spellStart"/>
      <w:r>
        <w:rPr>
          <w:rFonts w:ascii="Arial" w:hAnsi="Arial" w:cs="Arial"/>
          <w:sz w:val="20"/>
          <w:szCs w:val="20"/>
        </w:rPr>
        <w:t>Cfg_BackDoM</w:t>
      </w:r>
      <w:proofErr w:type="spellEnd"/>
      <w:r>
        <w:rPr>
          <w:rFonts w:ascii="Arial" w:hAnsi="Arial" w:cs="Arial"/>
          <w:sz w:val="20"/>
          <w:szCs w:val="20"/>
        </w:rPr>
        <w:t xml:space="preserve">: Day of month for fall back if on a fixed date (1..31)    </w:t>
      </w:r>
      <w:r>
        <w:rPr>
          <w:rFonts w:ascii="Arial" w:hAnsi="Arial" w:cs="Arial"/>
          <w:sz w:val="20"/>
          <w:szCs w:val="20"/>
        </w:rPr>
        <w:br/>
      </w:r>
      <w:proofErr w:type="spellStart"/>
      <w:r>
        <w:rPr>
          <w:rFonts w:ascii="Arial" w:hAnsi="Arial" w:cs="Arial"/>
          <w:sz w:val="20"/>
          <w:szCs w:val="20"/>
        </w:rPr>
        <w:t>Cfg_BackDoWBefore</w:t>
      </w:r>
      <w:proofErr w:type="spellEnd"/>
      <w:r>
        <w:rPr>
          <w:rFonts w:ascii="Arial" w:hAnsi="Arial" w:cs="Arial"/>
          <w:sz w:val="20"/>
          <w:szCs w:val="20"/>
        </w:rPr>
        <w:t xml:space="preserve">: Day of the week BEFORE the 1st..last Day of Week or Date (0=Sun..6=Sat)    </w:t>
      </w:r>
      <w:r>
        <w:rPr>
          <w:rFonts w:ascii="Arial" w:hAnsi="Arial" w:cs="Arial"/>
          <w:sz w:val="20"/>
          <w:szCs w:val="20"/>
        </w:rPr>
        <w:br/>
      </w:r>
      <w:proofErr w:type="spellStart"/>
      <w:r>
        <w:rPr>
          <w:rFonts w:ascii="Arial" w:hAnsi="Arial" w:cs="Arial"/>
          <w:sz w:val="20"/>
          <w:szCs w:val="20"/>
        </w:rPr>
        <w:t>Cfg_BackHr</w:t>
      </w:r>
      <w:proofErr w:type="spellEnd"/>
      <w:r>
        <w:rPr>
          <w:rFonts w:ascii="Arial" w:hAnsi="Arial" w:cs="Arial"/>
          <w:sz w:val="20"/>
          <w:szCs w:val="20"/>
        </w:rPr>
        <w:t xml:space="preserve">: Hour (LOCAL) at which to fall back (0..23)    </w:t>
      </w:r>
      <w:r>
        <w:rPr>
          <w:rFonts w:ascii="Arial" w:hAnsi="Arial" w:cs="Arial"/>
          <w:sz w:val="20"/>
          <w:szCs w:val="20"/>
        </w:rPr>
        <w:br/>
      </w:r>
      <w:proofErr w:type="spellStart"/>
      <w:r>
        <w:rPr>
          <w:rFonts w:ascii="Arial" w:hAnsi="Arial" w:cs="Arial"/>
          <w:sz w:val="20"/>
          <w:szCs w:val="20"/>
        </w:rPr>
        <w:t>Cfg_BackMin</w:t>
      </w:r>
      <w:proofErr w:type="spellEnd"/>
      <w:r>
        <w:rPr>
          <w:rFonts w:ascii="Arial" w:hAnsi="Arial" w:cs="Arial"/>
          <w:sz w:val="20"/>
          <w:szCs w:val="20"/>
        </w:rPr>
        <w:t xml:space="preserve">: Minute (LOCAL) at which to fall back (0..59)    </w:t>
      </w:r>
      <w:r>
        <w:rPr>
          <w:rFonts w:ascii="Arial" w:hAnsi="Arial" w:cs="Arial"/>
          <w:sz w:val="20"/>
          <w:szCs w:val="20"/>
        </w:rPr>
        <w:br/>
      </w:r>
      <w:proofErr w:type="spellStart"/>
      <w:r>
        <w:rPr>
          <w:rFonts w:ascii="Arial" w:hAnsi="Arial" w:cs="Arial"/>
          <w:sz w:val="20"/>
          <w:szCs w:val="20"/>
        </w:rPr>
        <w:t>Cfg_BackFixedDate</w:t>
      </w:r>
      <w:proofErr w:type="spellEnd"/>
      <w:r>
        <w:rPr>
          <w:rFonts w:ascii="Arial" w:hAnsi="Arial" w:cs="Arial"/>
          <w:sz w:val="20"/>
          <w:szCs w:val="20"/>
        </w:rPr>
        <w:t xml:space="preserve">: 1=Fall back on fixed date, 0=on occurrence of Day of Week </w:t>
      </w:r>
      <w:r>
        <w:rPr>
          <w:rFonts w:ascii="Arial" w:hAnsi="Arial" w:cs="Arial"/>
          <w:sz w:val="20"/>
          <w:szCs w:val="20"/>
        </w:rPr>
        <w:br/>
      </w:r>
      <w:proofErr w:type="spellStart"/>
      <w:r>
        <w:rPr>
          <w:rFonts w:ascii="Arial" w:hAnsi="Arial" w:cs="Arial"/>
          <w:sz w:val="20"/>
          <w:szCs w:val="20"/>
        </w:rPr>
        <w:t>Cfg_BackUseBefore</w:t>
      </w:r>
      <w:proofErr w:type="spellEnd"/>
      <w:r>
        <w:rPr>
          <w:rFonts w:ascii="Arial" w:hAnsi="Arial" w:cs="Arial"/>
          <w:sz w:val="20"/>
          <w:szCs w:val="20"/>
        </w:rPr>
        <w:t xml:space="preserve">: 1=Fall back on Day of Week BEFORE date or day of week    </w:t>
      </w:r>
      <w:r>
        <w:rPr>
          <w:rFonts w:ascii="Arial" w:hAnsi="Arial" w:cs="Arial"/>
          <w:sz w:val="20"/>
          <w:szCs w:val="20"/>
        </w:rPr>
        <w:br/>
      </w:r>
      <w:r>
        <w:rPr>
          <w:rFonts w:ascii="Arial" w:hAnsi="Arial" w:cs="Arial"/>
          <w:sz w:val="20"/>
          <w:szCs w:val="20"/>
        </w:rPr>
        <w:br/>
      </w:r>
      <w:proofErr w:type="spellStart"/>
      <w:r>
        <w:rPr>
          <w:rFonts w:ascii="Arial" w:hAnsi="Arial" w:cs="Arial"/>
          <w:sz w:val="20"/>
          <w:szCs w:val="20"/>
        </w:rPr>
        <w:t>Cfg_Offset</w:t>
      </w:r>
      <w:proofErr w:type="spellEnd"/>
      <w:r>
        <w:rPr>
          <w:rFonts w:ascii="Arial" w:hAnsi="Arial" w:cs="Arial"/>
          <w:sz w:val="20"/>
          <w:szCs w:val="20"/>
        </w:rPr>
        <w:t xml:space="preserve">: Number of minutes to spring forward or fall back (0..1439, def=60)    </w:t>
      </w:r>
      <w:r>
        <w:rPr>
          <w:rFonts w:ascii="Arial" w:hAnsi="Arial" w:cs="Arial"/>
          <w:sz w:val="20"/>
          <w:szCs w:val="20"/>
        </w:rPr>
        <w:br/>
      </w:r>
      <w:proofErr w:type="spellStart"/>
      <w:r>
        <w:rPr>
          <w:rFonts w:ascii="Arial" w:hAnsi="Arial" w:cs="Arial"/>
          <w:sz w:val="20"/>
          <w:szCs w:val="20"/>
        </w:rPr>
        <w:t>Cfg_EnableDST</w:t>
      </w:r>
      <w:proofErr w:type="spellEnd"/>
      <w:r>
        <w:rPr>
          <w:rFonts w:ascii="Arial" w:hAnsi="Arial" w:cs="Arial"/>
          <w:sz w:val="20"/>
          <w:szCs w:val="20"/>
        </w:rPr>
        <w:t>:  1=Automatically adjust clock for DST, 0=Always Standard Time, no DST</w:t>
      </w:r>
    </w:p>
    <w:p w14:paraId="1DC3E3EF" w14:textId="77777777" w:rsidR="00E4356E" w:rsidRDefault="00E4356E" w:rsidP="00E4356E">
      <w:pPr>
        <w:pStyle w:val="comment"/>
        <w:rPr>
          <w:rFonts w:ascii="Arial" w:hAnsi="Arial" w:cs="Arial"/>
          <w:sz w:val="20"/>
          <w:szCs w:val="20"/>
        </w:rPr>
      </w:pPr>
    </w:p>
    <w:p w14:paraId="7F0C051D" w14:textId="77777777" w:rsidR="00E4356E" w:rsidRDefault="00E4356E" w:rsidP="00E4356E">
      <w:pPr>
        <w:pStyle w:val="Heading3"/>
        <w:rPr>
          <w:rFonts w:ascii="Arial" w:hAnsi="Arial" w:cs="Arial"/>
        </w:rPr>
      </w:pPr>
      <w:r>
        <w:rPr>
          <w:rFonts w:ascii="Arial" w:hAnsi="Arial" w:cs="Arial"/>
        </w:rPr>
        <w:t>Execution</w:t>
      </w:r>
    </w:p>
    <w:p w14:paraId="0B2D19B5" w14:textId="77777777" w:rsidR="00E4356E" w:rsidRDefault="00E4356E" w:rsidP="00E4356E">
      <w:pPr>
        <w:pStyle w:val="message"/>
        <w:rPr>
          <w:rFonts w:ascii="Arial" w:hAnsi="Arial" w:cs="Arial"/>
          <w:sz w:val="20"/>
          <w:szCs w:val="20"/>
        </w:rPr>
      </w:pPr>
      <w:r>
        <w:rPr>
          <w:rFonts w:ascii="Arial" w:hAnsi="Arial" w:cs="Arial"/>
          <w:sz w:val="20"/>
          <w:szCs w:val="20"/>
        </w:rPr>
        <w:t>[see Add-On Instruction Scan Modes online Help for more information]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89"/>
        <w:gridCol w:w="8811"/>
      </w:tblGrid>
      <w:tr w:rsidR="00E4356E" w14:paraId="45ED12CA" w14:textId="77777777" w:rsidTr="00E4356E">
        <w:trPr>
          <w:tblCellSpacing w:w="15" w:type="dxa"/>
        </w:trPr>
        <w:tc>
          <w:tcPr>
            <w:tcW w:w="0" w:type="auto"/>
            <w:tcBorders>
              <w:bottom w:val="single" w:sz="8" w:space="0" w:color="000000"/>
            </w:tcBorders>
            <w:tcMar>
              <w:top w:w="15" w:type="dxa"/>
              <w:left w:w="15" w:type="dxa"/>
              <w:bottom w:w="15" w:type="dxa"/>
              <w:right w:w="200" w:type="dxa"/>
            </w:tcMar>
            <w:vAlign w:val="bottom"/>
            <w:hideMark/>
          </w:tcPr>
          <w:p w14:paraId="5C3FE515" w14:textId="77777777" w:rsidR="00E4356E" w:rsidRDefault="00E4356E">
            <w:pPr>
              <w:jc w:val="center"/>
              <w:rPr>
                <w:rFonts w:ascii="Arial" w:hAnsi="Arial" w:cs="Arial"/>
                <w:b/>
                <w:bCs/>
                <w:sz w:val="15"/>
                <w:szCs w:val="15"/>
              </w:rPr>
            </w:pPr>
            <w:r>
              <w:rPr>
                <w:rFonts w:ascii="Arial" w:hAnsi="Arial" w:cs="Arial"/>
                <w:b/>
                <w:bCs/>
                <w:sz w:val="15"/>
                <w:szCs w:val="15"/>
              </w:rPr>
              <w:t>Condition</w:t>
            </w:r>
          </w:p>
        </w:tc>
        <w:tc>
          <w:tcPr>
            <w:tcW w:w="0" w:type="auto"/>
            <w:tcBorders>
              <w:bottom w:val="single" w:sz="8" w:space="0" w:color="000000"/>
            </w:tcBorders>
            <w:tcMar>
              <w:top w:w="15" w:type="dxa"/>
              <w:left w:w="15" w:type="dxa"/>
              <w:bottom w:w="15" w:type="dxa"/>
              <w:right w:w="200" w:type="dxa"/>
            </w:tcMar>
            <w:vAlign w:val="bottom"/>
            <w:hideMark/>
          </w:tcPr>
          <w:p w14:paraId="1A44368A" w14:textId="77777777" w:rsidR="00E4356E" w:rsidRDefault="00E4356E">
            <w:pPr>
              <w:jc w:val="center"/>
              <w:rPr>
                <w:rFonts w:ascii="Arial" w:hAnsi="Arial" w:cs="Arial"/>
                <w:b/>
                <w:bCs/>
                <w:sz w:val="15"/>
                <w:szCs w:val="15"/>
              </w:rPr>
            </w:pPr>
            <w:r>
              <w:rPr>
                <w:rFonts w:ascii="Arial" w:hAnsi="Arial" w:cs="Arial"/>
                <w:b/>
                <w:bCs/>
                <w:sz w:val="15"/>
                <w:szCs w:val="15"/>
              </w:rPr>
              <w:t>Description</w:t>
            </w:r>
          </w:p>
        </w:tc>
      </w:tr>
      <w:tr w:rsidR="00E4356E" w14:paraId="25644D8F" w14:textId="77777777" w:rsidTr="00E4356E">
        <w:trPr>
          <w:tblCellSpacing w:w="15" w:type="dxa"/>
        </w:trPr>
        <w:tc>
          <w:tcPr>
            <w:tcW w:w="0" w:type="auto"/>
            <w:tcMar>
              <w:top w:w="15" w:type="dxa"/>
              <w:left w:w="15" w:type="dxa"/>
              <w:bottom w:w="15" w:type="dxa"/>
              <w:right w:w="200" w:type="dxa"/>
            </w:tcMar>
            <w:vAlign w:val="center"/>
            <w:hideMark/>
          </w:tcPr>
          <w:p w14:paraId="32F6B43D" w14:textId="77777777" w:rsidR="00E4356E" w:rsidRDefault="00E4356E">
            <w:pPr>
              <w:rPr>
                <w:rFonts w:ascii="Arial" w:hAnsi="Arial" w:cs="Arial"/>
                <w:sz w:val="15"/>
                <w:szCs w:val="15"/>
              </w:rPr>
            </w:pPr>
            <w:proofErr w:type="spellStart"/>
            <w:r>
              <w:rPr>
                <w:rFonts w:ascii="Arial" w:hAnsi="Arial" w:cs="Arial"/>
                <w:sz w:val="15"/>
                <w:szCs w:val="15"/>
              </w:rPr>
              <w:t>EnableIn</w:t>
            </w:r>
            <w:proofErr w:type="spellEnd"/>
            <w:r>
              <w:rPr>
                <w:rFonts w:ascii="Arial" w:hAnsi="Arial" w:cs="Arial"/>
                <w:sz w:val="15"/>
                <w:szCs w:val="15"/>
              </w:rPr>
              <w:t xml:space="preserve"> is true</w:t>
            </w:r>
          </w:p>
        </w:tc>
        <w:tc>
          <w:tcPr>
            <w:tcW w:w="0" w:type="auto"/>
            <w:tcMar>
              <w:top w:w="15" w:type="dxa"/>
              <w:left w:w="15" w:type="dxa"/>
              <w:bottom w:w="15" w:type="dxa"/>
              <w:right w:w="200" w:type="dxa"/>
            </w:tcMar>
            <w:vAlign w:val="center"/>
            <w:hideMark/>
          </w:tcPr>
          <w:p w14:paraId="3D6D4E5E" w14:textId="77777777" w:rsidR="00E4356E" w:rsidRDefault="00E4356E">
            <w:pPr>
              <w:rPr>
                <w:rFonts w:ascii="Arial" w:hAnsi="Arial" w:cs="Arial"/>
                <w:sz w:val="15"/>
                <w:szCs w:val="15"/>
              </w:rPr>
            </w:pPr>
            <w:r>
              <w:rPr>
                <w:rFonts w:ascii="Arial" w:hAnsi="Arial" w:cs="Arial"/>
                <w:sz w:val="15"/>
                <w:szCs w:val="15"/>
              </w:rPr>
              <w:t>Manage Standard Time and Daylight Saving Time ("summer time") based on rules</w:t>
            </w:r>
          </w:p>
        </w:tc>
      </w:tr>
    </w:tbl>
    <w:p w14:paraId="14001F86" w14:textId="77777777" w:rsidR="00E4356E" w:rsidRDefault="00E4356E" w:rsidP="00E4356E">
      <w:pPr>
        <w:pStyle w:val="Heading3"/>
        <w:rPr>
          <w:rFonts w:ascii="Arial" w:hAnsi="Arial" w:cs="Arial"/>
          <w:sz w:val="27"/>
          <w:szCs w:val="27"/>
        </w:rPr>
      </w:pPr>
      <w:r>
        <w:rPr>
          <w:rFonts w:ascii="Arial" w:hAnsi="Arial" w:cs="Arial"/>
        </w:rPr>
        <w:t>Revision v1.0 Notes</w:t>
      </w:r>
    </w:p>
    <w:p w14:paraId="63C61079" w14:textId="77777777" w:rsidR="00E4356E" w:rsidRDefault="00E4356E" w:rsidP="00E4356E">
      <w:pPr>
        <w:pStyle w:val="comment"/>
        <w:rPr>
          <w:rFonts w:ascii="Arial" w:hAnsi="Arial" w:cs="Arial"/>
          <w:sz w:val="20"/>
          <w:szCs w:val="20"/>
        </w:rPr>
      </w:pPr>
      <w:r>
        <w:rPr>
          <w:rFonts w:ascii="Arial" w:hAnsi="Arial" w:cs="Arial"/>
          <w:sz w:val="20"/>
          <w:szCs w:val="20"/>
        </w:rPr>
        <w:t>Uses updated T_ADD V1.0-01.</w:t>
      </w:r>
    </w:p>
    <w:p w14:paraId="4072E605" w14:textId="77777777" w:rsidR="001B4A8D" w:rsidRPr="001B4A8D" w:rsidRDefault="001B4A8D" w:rsidP="001B4A8D">
      <w:pPr>
        <w:pStyle w:val="NoSpacing"/>
        <w:rPr>
          <w:rFonts w:ascii="Courier New" w:hAnsi="Courier New" w:cs="Courier New"/>
          <w:sz w:val="24"/>
          <w:szCs w:val="24"/>
        </w:rPr>
      </w:pPr>
    </w:p>
    <w:p w14:paraId="12EF3585" w14:textId="77777777" w:rsidR="001B4A8D" w:rsidRPr="001B4A8D" w:rsidRDefault="001B4A8D" w:rsidP="001B4A8D">
      <w:pPr>
        <w:pStyle w:val="NoSpacing"/>
        <w:rPr>
          <w:rFonts w:ascii="Courier New" w:hAnsi="Courier New" w:cs="Courier New"/>
          <w:sz w:val="24"/>
          <w:szCs w:val="24"/>
        </w:rPr>
      </w:pPr>
    </w:p>
    <w:p w14:paraId="7DE4F1C6" w14:textId="77777777" w:rsidR="001B4A8D" w:rsidRPr="001B4A8D" w:rsidRDefault="001B4A8D" w:rsidP="001B4A8D">
      <w:pPr>
        <w:pStyle w:val="NoSpacing"/>
        <w:rPr>
          <w:rFonts w:ascii="Courier New" w:hAnsi="Courier New" w:cs="Courier New"/>
          <w:sz w:val="24"/>
          <w:szCs w:val="24"/>
        </w:rPr>
      </w:pPr>
    </w:p>
    <w:p w14:paraId="531C3D8D" w14:textId="77777777" w:rsidR="001B4A8D" w:rsidRPr="001B4A8D" w:rsidRDefault="001B4A8D" w:rsidP="001B4A8D">
      <w:pPr>
        <w:pStyle w:val="NoSpacing"/>
        <w:rPr>
          <w:rFonts w:ascii="Courier New" w:hAnsi="Courier New" w:cs="Courier New"/>
          <w:sz w:val="24"/>
          <w:szCs w:val="24"/>
        </w:rPr>
      </w:pPr>
    </w:p>
    <w:p w14:paraId="7D72378A" w14:textId="77777777" w:rsidR="001B4A8D" w:rsidRPr="001B4A8D" w:rsidRDefault="001B4A8D" w:rsidP="001B4A8D">
      <w:pPr>
        <w:pStyle w:val="NoSpacing"/>
        <w:rPr>
          <w:rFonts w:ascii="Courier New" w:hAnsi="Courier New" w:cs="Courier New"/>
          <w:sz w:val="24"/>
          <w:szCs w:val="24"/>
        </w:rPr>
      </w:pPr>
    </w:p>
    <w:p w14:paraId="21C9A9DD" w14:textId="77777777" w:rsidR="001B4A8D" w:rsidRPr="001B4A8D" w:rsidRDefault="001B4A8D" w:rsidP="001B4A8D">
      <w:pPr>
        <w:pStyle w:val="NoSpacing"/>
        <w:rPr>
          <w:rFonts w:ascii="Courier New" w:hAnsi="Courier New" w:cs="Courier New"/>
          <w:sz w:val="24"/>
          <w:szCs w:val="24"/>
        </w:rPr>
      </w:pPr>
    </w:p>
    <w:p w14:paraId="50863928" w14:textId="77777777" w:rsidR="001B4A8D" w:rsidRPr="001B4A8D" w:rsidRDefault="001B4A8D" w:rsidP="001B4A8D">
      <w:pPr>
        <w:pStyle w:val="NoSpacing"/>
        <w:rPr>
          <w:rFonts w:ascii="Courier New" w:hAnsi="Courier New" w:cs="Courier New"/>
          <w:sz w:val="24"/>
          <w:szCs w:val="24"/>
        </w:rPr>
      </w:pPr>
    </w:p>
    <w:p w14:paraId="484BA460" w14:textId="77777777" w:rsidR="001B4A8D" w:rsidRPr="001B4A8D" w:rsidRDefault="001B4A8D" w:rsidP="001B4A8D">
      <w:pPr>
        <w:pStyle w:val="NoSpacing"/>
        <w:rPr>
          <w:rFonts w:ascii="Courier New" w:hAnsi="Courier New" w:cs="Courier New"/>
          <w:sz w:val="24"/>
          <w:szCs w:val="24"/>
        </w:rPr>
      </w:pPr>
    </w:p>
    <w:p w14:paraId="18EDBF7C" w14:textId="77777777" w:rsidR="001B4A8D" w:rsidRPr="001B4A8D" w:rsidRDefault="001B4A8D" w:rsidP="001B4A8D">
      <w:pPr>
        <w:pStyle w:val="NoSpacing"/>
        <w:rPr>
          <w:rFonts w:ascii="Courier New" w:hAnsi="Courier New" w:cs="Courier New"/>
          <w:sz w:val="24"/>
          <w:szCs w:val="24"/>
        </w:rPr>
      </w:pPr>
    </w:p>
    <w:p w14:paraId="73D7ABE5" w14:textId="77777777" w:rsidR="001B4A8D" w:rsidRPr="001B4A8D" w:rsidRDefault="001B4A8D" w:rsidP="001B4A8D">
      <w:pPr>
        <w:pStyle w:val="NoSpacing"/>
        <w:rPr>
          <w:rFonts w:ascii="Courier New" w:hAnsi="Courier New" w:cs="Courier New"/>
          <w:sz w:val="24"/>
          <w:szCs w:val="24"/>
        </w:rPr>
      </w:pPr>
    </w:p>
    <w:p w14:paraId="33EA64B5" w14:textId="77777777" w:rsidR="001B4A8D" w:rsidRPr="001B4A8D" w:rsidRDefault="001B4A8D" w:rsidP="001B4A8D">
      <w:pPr>
        <w:pStyle w:val="NoSpacing"/>
        <w:rPr>
          <w:rFonts w:ascii="Courier New" w:hAnsi="Courier New" w:cs="Courier New"/>
          <w:sz w:val="24"/>
          <w:szCs w:val="24"/>
        </w:rPr>
      </w:pPr>
    </w:p>
    <w:p w14:paraId="4226389D" w14:textId="77777777" w:rsidR="001B4A8D" w:rsidRPr="001B4A8D" w:rsidRDefault="001B4A8D" w:rsidP="001B4A8D">
      <w:pPr>
        <w:pStyle w:val="NoSpacing"/>
        <w:rPr>
          <w:rFonts w:ascii="Courier New" w:hAnsi="Courier New" w:cs="Courier New"/>
          <w:sz w:val="24"/>
          <w:szCs w:val="24"/>
        </w:rPr>
      </w:pPr>
    </w:p>
    <w:p w14:paraId="4F56B61A" w14:textId="77777777" w:rsidR="001B4A8D" w:rsidRPr="001B4A8D" w:rsidRDefault="001B4A8D" w:rsidP="001B4A8D">
      <w:pPr>
        <w:pStyle w:val="NoSpacing"/>
        <w:rPr>
          <w:rFonts w:ascii="Courier New" w:hAnsi="Courier New" w:cs="Courier New"/>
          <w:sz w:val="24"/>
          <w:szCs w:val="24"/>
        </w:rPr>
      </w:pPr>
    </w:p>
    <w:p w14:paraId="4C94DFD5" w14:textId="77777777" w:rsidR="001B4A8D" w:rsidRPr="001B4A8D" w:rsidRDefault="001B4A8D" w:rsidP="001B4A8D">
      <w:pPr>
        <w:pStyle w:val="NoSpacing"/>
        <w:rPr>
          <w:rFonts w:ascii="Courier New" w:hAnsi="Courier New" w:cs="Courier New"/>
          <w:sz w:val="24"/>
          <w:szCs w:val="24"/>
        </w:rPr>
      </w:pPr>
    </w:p>
    <w:p w14:paraId="065BC6CC" w14:textId="1F458148" w:rsidR="001B4A8D" w:rsidRPr="0000350A" w:rsidRDefault="0000350A" w:rsidP="001B4A8D">
      <w:pPr>
        <w:pStyle w:val="NoSpacing"/>
        <w:rPr>
          <w:rFonts w:ascii="Courier New" w:hAnsi="Courier New" w:cs="Courier New"/>
          <w:b/>
          <w:sz w:val="24"/>
          <w:szCs w:val="24"/>
        </w:rPr>
      </w:pPr>
      <w:r w:rsidRPr="0000350A">
        <w:rPr>
          <w:rFonts w:ascii="Courier New" w:hAnsi="Courier New" w:cs="Courier New"/>
          <w:b/>
          <w:sz w:val="24"/>
          <w:szCs w:val="24"/>
        </w:rPr>
        <w:lastRenderedPageBreak/>
        <w:t>Various Ladder Examples</w:t>
      </w:r>
    </w:p>
    <w:p w14:paraId="09E6407A" w14:textId="77777777" w:rsidR="001B4A8D" w:rsidRPr="001B4A8D" w:rsidRDefault="001B4A8D" w:rsidP="001B4A8D">
      <w:pPr>
        <w:pStyle w:val="NoSpacing"/>
        <w:rPr>
          <w:rFonts w:ascii="Courier New" w:hAnsi="Courier New" w:cs="Courier New"/>
          <w:sz w:val="24"/>
          <w:szCs w:val="24"/>
        </w:rPr>
      </w:pPr>
    </w:p>
    <w:p w14:paraId="61443CEB" w14:textId="6D32930E" w:rsidR="001B4A8D" w:rsidRPr="001B4A8D" w:rsidRDefault="0000350A" w:rsidP="001B4A8D">
      <w:pPr>
        <w:pStyle w:val="NoSpacing"/>
        <w:rPr>
          <w:rFonts w:ascii="Courier New" w:hAnsi="Courier New" w:cs="Courier New"/>
          <w:sz w:val="24"/>
          <w:szCs w:val="24"/>
        </w:rPr>
      </w:pPr>
      <w:r w:rsidRPr="0000350A">
        <w:rPr>
          <w:rFonts w:ascii="Courier New" w:hAnsi="Courier New" w:cs="Courier New"/>
          <w:noProof/>
          <w:sz w:val="24"/>
          <w:szCs w:val="24"/>
        </w:rPr>
        <w:drawing>
          <wp:inline distT="0" distB="0" distL="0" distR="0" wp14:anchorId="48406936" wp14:editId="38A403AA">
            <wp:extent cx="6858000" cy="13474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1347470"/>
                    </a:xfrm>
                    <a:prstGeom prst="rect">
                      <a:avLst/>
                    </a:prstGeom>
                  </pic:spPr>
                </pic:pic>
              </a:graphicData>
            </a:graphic>
          </wp:inline>
        </w:drawing>
      </w:r>
    </w:p>
    <w:p w14:paraId="11E1F0D8" w14:textId="0CCD4202" w:rsidR="001B4A8D" w:rsidRDefault="0000350A" w:rsidP="001B4A8D">
      <w:pPr>
        <w:pStyle w:val="NoSpacing"/>
        <w:rPr>
          <w:rFonts w:ascii="Courier New" w:hAnsi="Courier New" w:cs="Courier New"/>
          <w:sz w:val="24"/>
          <w:szCs w:val="24"/>
        </w:rPr>
      </w:pPr>
      <w:r w:rsidRPr="0000350A">
        <w:rPr>
          <w:rFonts w:ascii="Courier New" w:hAnsi="Courier New" w:cs="Courier New"/>
          <w:noProof/>
          <w:sz w:val="24"/>
          <w:szCs w:val="24"/>
        </w:rPr>
        <w:drawing>
          <wp:inline distT="0" distB="0" distL="0" distR="0" wp14:anchorId="0BB063D6" wp14:editId="793C719D">
            <wp:extent cx="6858000" cy="7169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716915"/>
                    </a:xfrm>
                    <a:prstGeom prst="rect">
                      <a:avLst/>
                    </a:prstGeom>
                  </pic:spPr>
                </pic:pic>
              </a:graphicData>
            </a:graphic>
          </wp:inline>
        </w:drawing>
      </w:r>
    </w:p>
    <w:p w14:paraId="3969FEA0" w14:textId="659CD064" w:rsidR="001E7CDA" w:rsidRPr="001B4A8D" w:rsidRDefault="001E7CDA" w:rsidP="001E7CDA">
      <w:pPr>
        <w:pStyle w:val="NoSpacing"/>
        <w:jc w:val="center"/>
        <w:rPr>
          <w:rFonts w:ascii="Courier New" w:hAnsi="Courier New" w:cs="Courier New"/>
          <w:sz w:val="24"/>
          <w:szCs w:val="24"/>
        </w:rPr>
      </w:pPr>
      <w:r w:rsidRPr="001E7CDA">
        <w:rPr>
          <w:rFonts w:ascii="Courier New" w:hAnsi="Courier New" w:cs="Courier New"/>
          <w:noProof/>
          <w:sz w:val="24"/>
          <w:szCs w:val="24"/>
        </w:rPr>
        <w:drawing>
          <wp:inline distT="0" distB="0" distL="0" distR="0" wp14:anchorId="4BF380C4" wp14:editId="1AD69590">
            <wp:extent cx="6751320" cy="47946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10845" cy="483696"/>
                    </a:xfrm>
                    <a:prstGeom prst="rect">
                      <a:avLst/>
                    </a:prstGeom>
                  </pic:spPr>
                </pic:pic>
              </a:graphicData>
            </a:graphic>
          </wp:inline>
        </w:drawing>
      </w:r>
    </w:p>
    <w:p w14:paraId="23E15068" w14:textId="77777777" w:rsidR="001B4A8D" w:rsidRPr="001B4A8D" w:rsidRDefault="001B4A8D" w:rsidP="001B4A8D">
      <w:pPr>
        <w:pStyle w:val="NoSpacing"/>
        <w:rPr>
          <w:rFonts w:ascii="Courier New" w:hAnsi="Courier New" w:cs="Courier New"/>
          <w:sz w:val="24"/>
          <w:szCs w:val="24"/>
        </w:rPr>
      </w:pPr>
    </w:p>
    <w:p w14:paraId="15D679A1" w14:textId="013681D3" w:rsidR="001B4A8D" w:rsidRPr="001B4A8D" w:rsidRDefault="0000350A" w:rsidP="001B4A8D">
      <w:pPr>
        <w:pStyle w:val="NoSpacing"/>
        <w:rPr>
          <w:rFonts w:ascii="Courier New" w:hAnsi="Courier New" w:cs="Courier New"/>
          <w:sz w:val="24"/>
          <w:szCs w:val="24"/>
        </w:rPr>
      </w:pPr>
      <w:r>
        <w:rPr>
          <w:rFonts w:ascii="Courier New" w:hAnsi="Courier New" w:cs="Courier New"/>
          <w:sz w:val="24"/>
          <w:szCs w:val="24"/>
        </w:rPr>
        <w:t>Add-on Instruction w/ logic for heater control</w:t>
      </w:r>
    </w:p>
    <w:p w14:paraId="6004D2C7" w14:textId="77777777" w:rsidR="001B4A8D" w:rsidRPr="001B4A8D" w:rsidRDefault="001B4A8D" w:rsidP="001B4A8D">
      <w:pPr>
        <w:pStyle w:val="NoSpacing"/>
        <w:rPr>
          <w:rFonts w:ascii="Courier New" w:hAnsi="Courier New" w:cs="Courier New"/>
          <w:sz w:val="24"/>
          <w:szCs w:val="24"/>
        </w:rPr>
      </w:pPr>
    </w:p>
    <w:p w14:paraId="34170C76" w14:textId="230DEC8F" w:rsidR="001B4A8D" w:rsidRDefault="001E7CDA" w:rsidP="001B4A8D">
      <w:pPr>
        <w:pStyle w:val="NoSpacing"/>
        <w:rPr>
          <w:rFonts w:ascii="Courier New" w:hAnsi="Courier New" w:cs="Courier New"/>
          <w:sz w:val="24"/>
          <w:szCs w:val="24"/>
        </w:rPr>
      </w:pPr>
      <w:r w:rsidRPr="001E7CDA">
        <w:rPr>
          <w:rFonts w:ascii="Courier New" w:hAnsi="Courier New" w:cs="Courier New"/>
          <w:noProof/>
          <w:sz w:val="24"/>
          <w:szCs w:val="24"/>
        </w:rPr>
        <w:drawing>
          <wp:inline distT="0" distB="0" distL="0" distR="0" wp14:anchorId="4C824360" wp14:editId="47BE39DC">
            <wp:extent cx="6858000" cy="4516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4516120"/>
                    </a:xfrm>
                    <a:prstGeom prst="rect">
                      <a:avLst/>
                    </a:prstGeom>
                  </pic:spPr>
                </pic:pic>
              </a:graphicData>
            </a:graphic>
          </wp:inline>
        </w:drawing>
      </w:r>
    </w:p>
    <w:p w14:paraId="6838E358" w14:textId="77777777" w:rsidR="001E7CDA" w:rsidRPr="001B4A8D" w:rsidRDefault="001E7CDA" w:rsidP="001B4A8D">
      <w:pPr>
        <w:pStyle w:val="NoSpacing"/>
        <w:rPr>
          <w:rFonts w:ascii="Courier New" w:hAnsi="Courier New" w:cs="Courier New"/>
          <w:sz w:val="24"/>
          <w:szCs w:val="24"/>
        </w:rPr>
      </w:pPr>
    </w:p>
    <w:p w14:paraId="7345E17B" w14:textId="4F9839B7" w:rsidR="001B4A8D" w:rsidRPr="001B4A8D" w:rsidRDefault="001E7CDA" w:rsidP="001B4A8D">
      <w:pPr>
        <w:pStyle w:val="NoSpacing"/>
        <w:rPr>
          <w:rFonts w:ascii="Courier New" w:hAnsi="Courier New" w:cs="Courier New"/>
          <w:sz w:val="24"/>
          <w:szCs w:val="24"/>
        </w:rPr>
      </w:pPr>
      <w:r w:rsidRPr="001E7CDA">
        <w:rPr>
          <w:rFonts w:ascii="Courier New" w:hAnsi="Courier New" w:cs="Courier New"/>
          <w:noProof/>
          <w:sz w:val="24"/>
          <w:szCs w:val="24"/>
        </w:rPr>
        <w:drawing>
          <wp:inline distT="0" distB="0" distL="0" distR="0" wp14:anchorId="1DEAF39B" wp14:editId="30D2D3A3">
            <wp:extent cx="6858000" cy="3528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3528060"/>
                    </a:xfrm>
                    <a:prstGeom prst="rect">
                      <a:avLst/>
                    </a:prstGeom>
                  </pic:spPr>
                </pic:pic>
              </a:graphicData>
            </a:graphic>
          </wp:inline>
        </w:drawing>
      </w:r>
    </w:p>
    <w:p w14:paraId="5AE82AFC" w14:textId="77777777" w:rsidR="001B4A8D" w:rsidRPr="001B4A8D" w:rsidRDefault="001B4A8D" w:rsidP="001B4A8D">
      <w:pPr>
        <w:pStyle w:val="NoSpacing"/>
        <w:rPr>
          <w:rFonts w:ascii="Courier New" w:hAnsi="Courier New" w:cs="Courier New"/>
          <w:sz w:val="24"/>
          <w:szCs w:val="24"/>
        </w:rPr>
      </w:pPr>
    </w:p>
    <w:p w14:paraId="2B2AAFCC" w14:textId="1F026688" w:rsidR="001B4A8D" w:rsidRPr="001B4A8D" w:rsidRDefault="001E7CDA" w:rsidP="001B4A8D">
      <w:pPr>
        <w:pStyle w:val="NoSpacing"/>
        <w:rPr>
          <w:rFonts w:ascii="Courier New" w:hAnsi="Courier New" w:cs="Courier New"/>
          <w:sz w:val="24"/>
          <w:szCs w:val="24"/>
        </w:rPr>
      </w:pPr>
      <w:r w:rsidRPr="001E7CDA">
        <w:rPr>
          <w:rFonts w:ascii="Courier New" w:hAnsi="Courier New" w:cs="Courier New"/>
          <w:noProof/>
          <w:sz w:val="24"/>
          <w:szCs w:val="24"/>
        </w:rPr>
        <w:lastRenderedPageBreak/>
        <w:drawing>
          <wp:inline distT="0" distB="0" distL="0" distR="0" wp14:anchorId="3A24420E" wp14:editId="647BB0B5">
            <wp:extent cx="6858000" cy="26879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687955"/>
                    </a:xfrm>
                    <a:prstGeom prst="rect">
                      <a:avLst/>
                    </a:prstGeom>
                  </pic:spPr>
                </pic:pic>
              </a:graphicData>
            </a:graphic>
          </wp:inline>
        </w:drawing>
      </w:r>
    </w:p>
    <w:p w14:paraId="1FA6FEA7" w14:textId="77777777" w:rsidR="001B4A8D" w:rsidRPr="001B4A8D" w:rsidRDefault="001B4A8D" w:rsidP="001B4A8D">
      <w:pPr>
        <w:pStyle w:val="NoSpacing"/>
        <w:rPr>
          <w:rFonts w:ascii="Courier New" w:hAnsi="Courier New" w:cs="Courier New"/>
          <w:sz w:val="24"/>
          <w:szCs w:val="24"/>
        </w:rPr>
      </w:pPr>
    </w:p>
    <w:p w14:paraId="64840277" w14:textId="4EDCEC61" w:rsidR="001B4A8D" w:rsidRPr="001B4A8D" w:rsidRDefault="001E7CDA" w:rsidP="001B4A8D">
      <w:pPr>
        <w:pStyle w:val="NoSpacing"/>
        <w:rPr>
          <w:rFonts w:ascii="Courier New" w:hAnsi="Courier New" w:cs="Courier New"/>
          <w:sz w:val="24"/>
          <w:szCs w:val="24"/>
        </w:rPr>
      </w:pPr>
      <w:r w:rsidRPr="001E7CDA">
        <w:rPr>
          <w:rFonts w:ascii="Courier New" w:hAnsi="Courier New" w:cs="Courier New"/>
          <w:noProof/>
          <w:sz w:val="24"/>
          <w:szCs w:val="24"/>
        </w:rPr>
        <w:drawing>
          <wp:inline distT="0" distB="0" distL="0" distR="0" wp14:anchorId="0C652500" wp14:editId="4686302D">
            <wp:extent cx="6858000" cy="52076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5207635"/>
                    </a:xfrm>
                    <a:prstGeom prst="rect">
                      <a:avLst/>
                    </a:prstGeom>
                  </pic:spPr>
                </pic:pic>
              </a:graphicData>
            </a:graphic>
          </wp:inline>
        </w:drawing>
      </w:r>
    </w:p>
    <w:p w14:paraId="375F791B" w14:textId="77777777" w:rsidR="001B4A8D" w:rsidRPr="001B4A8D" w:rsidRDefault="001B4A8D" w:rsidP="001B4A8D">
      <w:pPr>
        <w:pStyle w:val="NoSpacing"/>
        <w:rPr>
          <w:rFonts w:ascii="Courier New" w:hAnsi="Courier New" w:cs="Courier New"/>
          <w:sz w:val="24"/>
          <w:szCs w:val="24"/>
        </w:rPr>
      </w:pPr>
    </w:p>
    <w:p w14:paraId="64B5CD89" w14:textId="4482A357" w:rsidR="001B4A8D" w:rsidRPr="001B4A8D" w:rsidRDefault="001E7CDA" w:rsidP="001B4A8D">
      <w:pPr>
        <w:pStyle w:val="NoSpacing"/>
        <w:rPr>
          <w:rFonts w:ascii="Courier New" w:hAnsi="Courier New" w:cs="Courier New"/>
          <w:sz w:val="24"/>
          <w:szCs w:val="24"/>
        </w:rPr>
      </w:pPr>
      <w:r w:rsidRPr="001E7CDA">
        <w:rPr>
          <w:rFonts w:ascii="Courier New" w:hAnsi="Courier New" w:cs="Courier New"/>
          <w:noProof/>
          <w:sz w:val="24"/>
          <w:szCs w:val="24"/>
        </w:rPr>
        <w:drawing>
          <wp:inline distT="0" distB="0" distL="0" distR="0" wp14:anchorId="62C113B3" wp14:editId="54530C8F">
            <wp:extent cx="6858000" cy="269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2692400"/>
                    </a:xfrm>
                    <a:prstGeom prst="rect">
                      <a:avLst/>
                    </a:prstGeom>
                  </pic:spPr>
                </pic:pic>
              </a:graphicData>
            </a:graphic>
          </wp:inline>
        </w:drawing>
      </w:r>
    </w:p>
    <w:p w14:paraId="2D9ADA9C" w14:textId="77777777" w:rsidR="001B4A8D" w:rsidRPr="001B4A8D" w:rsidRDefault="001B4A8D" w:rsidP="001B4A8D">
      <w:pPr>
        <w:pStyle w:val="NoSpacing"/>
        <w:rPr>
          <w:rFonts w:ascii="Courier New" w:hAnsi="Courier New" w:cs="Courier New"/>
          <w:sz w:val="24"/>
          <w:szCs w:val="24"/>
        </w:rPr>
      </w:pPr>
    </w:p>
    <w:p w14:paraId="28C16458" w14:textId="77777777" w:rsidR="001B4A8D" w:rsidRPr="001B4A8D" w:rsidRDefault="001B4A8D" w:rsidP="001B4A8D">
      <w:pPr>
        <w:pStyle w:val="NoSpacing"/>
        <w:rPr>
          <w:rFonts w:ascii="Courier New" w:hAnsi="Courier New" w:cs="Courier New"/>
          <w:sz w:val="24"/>
          <w:szCs w:val="24"/>
        </w:rPr>
      </w:pPr>
    </w:p>
    <w:p w14:paraId="1E335D5C" w14:textId="77777777" w:rsidR="001B4A8D" w:rsidRPr="001B4A8D" w:rsidRDefault="001B4A8D" w:rsidP="001B4A8D">
      <w:pPr>
        <w:pStyle w:val="NoSpacing"/>
        <w:rPr>
          <w:rFonts w:ascii="Courier New" w:hAnsi="Courier New" w:cs="Courier New"/>
          <w:sz w:val="24"/>
          <w:szCs w:val="24"/>
        </w:rPr>
      </w:pPr>
    </w:p>
    <w:p w14:paraId="339160A6" w14:textId="77777777" w:rsidR="001B4A8D" w:rsidRPr="001B4A8D" w:rsidRDefault="001B4A8D" w:rsidP="001B4A8D">
      <w:pPr>
        <w:pStyle w:val="NoSpacing"/>
        <w:rPr>
          <w:rFonts w:ascii="Courier New" w:hAnsi="Courier New" w:cs="Courier New"/>
          <w:sz w:val="24"/>
          <w:szCs w:val="24"/>
        </w:rPr>
      </w:pPr>
    </w:p>
    <w:p w14:paraId="6B358C0E" w14:textId="77777777" w:rsidR="001B4A8D" w:rsidRPr="001B4A8D" w:rsidRDefault="001B4A8D" w:rsidP="001B4A8D">
      <w:pPr>
        <w:pStyle w:val="NoSpacing"/>
        <w:rPr>
          <w:rFonts w:ascii="Courier New" w:hAnsi="Courier New" w:cs="Courier New"/>
          <w:sz w:val="24"/>
          <w:szCs w:val="24"/>
        </w:rPr>
      </w:pPr>
    </w:p>
    <w:p w14:paraId="004AE76E" w14:textId="6143187F" w:rsidR="001B4A8D" w:rsidRPr="001B4A8D" w:rsidRDefault="001E7CDA" w:rsidP="001B4A8D">
      <w:pPr>
        <w:pStyle w:val="NoSpacing"/>
        <w:rPr>
          <w:rFonts w:ascii="Courier New" w:hAnsi="Courier New" w:cs="Courier New"/>
          <w:sz w:val="24"/>
          <w:szCs w:val="24"/>
        </w:rPr>
      </w:pPr>
      <w:r>
        <w:rPr>
          <w:rFonts w:ascii="Courier New" w:hAnsi="Courier New" w:cs="Courier New"/>
          <w:sz w:val="24"/>
          <w:szCs w:val="24"/>
        </w:rPr>
        <w:lastRenderedPageBreak/>
        <w:t>Manipulate Alarms</w:t>
      </w:r>
    </w:p>
    <w:p w14:paraId="549D21A1" w14:textId="77777777" w:rsidR="001B4A8D" w:rsidRPr="001B4A8D" w:rsidRDefault="001B4A8D" w:rsidP="001B4A8D">
      <w:pPr>
        <w:pStyle w:val="NoSpacing"/>
        <w:rPr>
          <w:rFonts w:ascii="Courier New" w:hAnsi="Courier New" w:cs="Courier New"/>
          <w:sz w:val="24"/>
          <w:szCs w:val="24"/>
        </w:rPr>
      </w:pPr>
    </w:p>
    <w:p w14:paraId="2B1FFFF2" w14:textId="29604ED9" w:rsidR="001B4A8D" w:rsidRPr="001B4A8D" w:rsidRDefault="001E7CDA" w:rsidP="001B4A8D">
      <w:pPr>
        <w:pStyle w:val="NoSpacing"/>
        <w:rPr>
          <w:rFonts w:ascii="Courier New" w:hAnsi="Courier New" w:cs="Courier New"/>
          <w:sz w:val="24"/>
          <w:szCs w:val="24"/>
        </w:rPr>
      </w:pPr>
      <w:r w:rsidRPr="001E7CDA">
        <w:rPr>
          <w:rFonts w:ascii="Courier New" w:hAnsi="Courier New" w:cs="Courier New"/>
          <w:noProof/>
          <w:sz w:val="24"/>
          <w:szCs w:val="24"/>
        </w:rPr>
        <w:drawing>
          <wp:inline distT="0" distB="0" distL="0" distR="0" wp14:anchorId="6EBD9ECA" wp14:editId="35800F07">
            <wp:extent cx="6858000" cy="35699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3569970"/>
                    </a:xfrm>
                    <a:prstGeom prst="rect">
                      <a:avLst/>
                    </a:prstGeom>
                  </pic:spPr>
                </pic:pic>
              </a:graphicData>
            </a:graphic>
          </wp:inline>
        </w:drawing>
      </w:r>
    </w:p>
    <w:p w14:paraId="05AAC2B5" w14:textId="77777777" w:rsidR="001B4A8D" w:rsidRPr="001B4A8D" w:rsidRDefault="001B4A8D" w:rsidP="001B4A8D">
      <w:pPr>
        <w:pStyle w:val="NoSpacing"/>
        <w:rPr>
          <w:rFonts w:ascii="Courier New" w:hAnsi="Courier New" w:cs="Courier New"/>
          <w:sz w:val="24"/>
          <w:szCs w:val="24"/>
        </w:rPr>
      </w:pPr>
    </w:p>
    <w:p w14:paraId="02FC3A6D" w14:textId="4CE2BD82" w:rsidR="001B4A8D" w:rsidRPr="001B4A8D" w:rsidRDefault="009A2F27" w:rsidP="001B4A8D">
      <w:pPr>
        <w:pStyle w:val="NoSpacing"/>
        <w:rPr>
          <w:rFonts w:ascii="Courier New" w:hAnsi="Courier New" w:cs="Courier New"/>
          <w:sz w:val="24"/>
          <w:szCs w:val="24"/>
        </w:rPr>
      </w:pPr>
      <w:r>
        <w:rPr>
          <w:rFonts w:ascii="Courier New" w:hAnsi="Courier New" w:cs="Courier New"/>
          <w:sz w:val="24"/>
          <w:szCs w:val="24"/>
        </w:rPr>
        <w:t>One Shot Rising</w:t>
      </w:r>
    </w:p>
    <w:p w14:paraId="215A2292" w14:textId="77777777" w:rsidR="001B4A8D" w:rsidRPr="001B4A8D" w:rsidRDefault="001B4A8D" w:rsidP="001B4A8D">
      <w:pPr>
        <w:pStyle w:val="NoSpacing"/>
        <w:rPr>
          <w:rFonts w:ascii="Courier New" w:hAnsi="Courier New" w:cs="Courier New"/>
          <w:sz w:val="24"/>
          <w:szCs w:val="24"/>
        </w:rPr>
      </w:pPr>
    </w:p>
    <w:p w14:paraId="19ECECA6" w14:textId="634A0C7D" w:rsidR="001B4A8D" w:rsidRPr="001B4A8D" w:rsidRDefault="009A2F27" w:rsidP="001B4A8D">
      <w:pPr>
        <w:pStyle w:val="NoSpacing"/>
        <w:rPr>
          <w:rFonts w:ascii="Courier New" w:hAnsi="Courier New" w:cs="Courier New"/>
          <w:sz w:val="24"/>
          <w:szCs w:val="24"/>
        </w:rPr>
      </w:pPr>
      <w:r w:rsidRPr="009A2F27">
        <w:rPr>
          <w:rFonts w:ascii="Courier New" w:hAnsi="Courier New" w:cs="Courier New"/>
          <w:noProof/>
          <w:sz w:val="24"/>
          <w:szCs w:val="24"/>
        </w:rPr>
        <w:drawing>
          <wp:inline distT="0" distB="0" distL="0" distR="0" wp14:anchorId="2ACDF84B" wp14:editId="259618A3">
            <wp:extent cx="6858000" cy="18776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877695"/>
                    </a:xfrm>
                    <a:prstGeom prst="rect">
                      <a:avLst/>
                    </a:prstGeom>
                  </pic:spPr>
                </pic:pic>
              </a:graphicData>
            </a:graphic>
          </wp:inline>
        </w:drawing>
      </w:r>
    </w:p>
    <w:p w14:paraId="313F49DD" w14:textId="77777777" w:rsidR="001B4A8D" w:rsidRPr="001B4A8D" w:rsidRDefault="001B4A8D" w:rsidP="001B4A8D">
      <w:pPr>
        <w:pStyle w:val="NoSpacing"/>
        <w:rPr>
          <w:rFonts w:ascii="Courier New" w:hAnsi="Courier New" w:cs="Courier New"/>
          <w:sz w:val="24"/>
          <w:szCs w:val="24"/>
        </w:rPr>
      </w:pPr>
    </w:p>
    <w:p w14:paraId="6401678B" w14:textId="3739C6C4" w:rsidR="001B4A8D" w:rsidRPr="009A2F27" w:rsidRDefault="009A2F27" w:rsidP="009A2F27">
      <w:pPr>
        <w:pStyle w:val="NoSpacing"/>
        <w:rPr>
          <w:rFonts w:ascii="Arial" w:hAnsi="Arial" w:cs="Arial"/>
          <w:sz w:val="28"/>
          <w:szCs w:val="24"/>
        </w:rPr>
      </w:pPr>
      <w:r w:rsidRPr="009A2F27">
        <w:rPr>
          <w:rFonts w:ascii="Arial" w:hAnsi="Arial" w:cs="Arial"/>
          <w:sz w:val="24"/>
        </w:rPr>
        <w:t>OSR instruction sets the output bit for one scan when rung-condition-in transitions from false to true.</w:t>
      </w:r>
    </w:p>
    <w:p w14:paraId="24EE2B8B" w14:textId="148AC749" w:rsidR="001B4A8D" w:rsidRPr="009A2F27" w:rsidRDefault="009A2F27" w:rsidP="009A2F27">
      <w:pPr>
        <w:pStyle w:val="NoSpacing"/>
        <w:rPr>
          <w:rFonts w:ascii="Arial" w:hAnsi="Arial" w:cs="Arial"/>
          <w:sz w:val="28"/>
          <w:szCs w:val="24"/>
        </w:rPr>
      </w:pPr>
      <w:r w:rsidRPr="009A2F27">
        <w:rPr>
          <w:rFonts w:ascii="Arial" w:hAnsi="Arial" w:cs="Arial"/>
          <w:sz w:val="24"/>
        </w:rPr>
        <w:t>Storage bit: Internal storage bit</w:t>
      </w:r>
      <w:r>
        <w:rPr>
          <w:rFonts w:ascii="Arial" w:hAnsi="Arial" w:cs="Arial"/>
          <w:sz w:val="24"/>
        </w:rPr>
        <w:t>,</w:t>
      </w:r>
      <w:r w:rsidRPr="009A2F27">
        <w:rPr>
          <w:rFonts w:ascii="Arial" w:hAnsi="Arial" w:cs="Arial"/>
          <w:sz w:val="24"/>
        </w:rPr>
        <w:t xml:space="preserve"> stores the rung-condition-in from the last time the inst</w:t>
      </w:r>
      <w:r>
        <w:rPr>
          <w:rFonts w:ascii="Arial" w:hAnsi="Arial" w:cs="Arial"/>
          <w:sz w:val="24"/>
        </w:rPr>
        <w:t>.</w:t>
      </w:r>
      <w:r w:rsidRPr="009A2F27">
        <w:rPr>
          <w:rFonts w:ascii="Arial" w:hAnsi="Arial" w:cs="Arial"/>
          <w:sz w:val="24"/>
        </w:rPr>
        <w:t xml:space="preserve"> was executed.</w:t>
      </w:r>
    </w:p>
    <w:p w14:paraId="60094A7C" w14:textId="4FA64510" w:rsidR="001B4A8D" w:rsidRPr="009A2F27" w:rsidRDefault="009A2F27" w:rsidP="009A2F27">
      <w:pPr>
        <w:pStyle w:val="NoSpacing"/>
        <w:rPr>
          <w:rFonts w:ascii="Arial" w:hAnsi="Arial" w:cs="Arial"/>
          <w:sz w:val="28"/>
          <w:szCs w:val="24"/>
        </w:rPr>
      </w:pPr>
      <w:r w:rsidRPr="009A2F27">
        <w:rPr>
          <w:rFonts w:ascii="Arial" w:hAnsi="Arial" w:cs="Arial"/>
          <w:sz w:val="24"/>
        </w:rPr>
        <w:t>Output bit: Bit to be modified.</w:t>
      </w:r>
    </w:p>
    <w:p w14:paraId="5F7B72D4" w14:textId="77777777" w:rsidR="001B4A8D" w:rsidRPr="001B4A8D" w:rsidRDefault="001B4A8D" w:rsidP="001B4A8D">
      <w:pPr>
        <w:pStyle w:val="NoSpacing"/>
        <w:rPr>
          <w:rFonts w:ascii="Courier New" w:hAnsi="Courier New" w:cs="Courier New"/>
          <w:sz w:val="24"/>
          <w:szCs w:val="24"/>
        </w:rPr>
      </w:pPr>
    </w:p>
    <w:p w14:paraId="1DF10B8E" w14:textId="5F5D38AB" w:rsidR="001B4A8D" w:rsidRPr="001B4A8D" w:rsidRDefault="009A2F27" w:rsidP="001B4A8D">
      <w:pPr>
        <w:pStyle w:val="NoSpacing"/>
        <w:rPr>
          <w:rFonts w:ascii="Courier New" w:hAnsi="Courier New" w:cs="Courier New"/>
          <w:sz w:val="24"/>
          <w:szCs w:val="24"/>
        </w:rPr>
      </w:pPr>
      <w:r w:rsidRPr="009A2F27">
        <w:rPr>
          <w:rFonts w:ascii="Courier New" w:hAnsi="Courier New" w:cs="Courier New"/>
          <w:noProof/>
          <w:sz w:val="24"/>
          <w:szCs w:val="24"/>
        </w:rPr>
        <w:drawing>
          <wp:inline distT="0" distB="0" distL="0" distR="0" wp14:anchorId="1653DE67" wp14:editId="2A4859CA">
            <wp:extent cx="685800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427355"/>
                    </a:xfrm>
                    <a:prstGeom prst="rect">
                      <a:avLst/>
                    </a:prstGeom>
                  </pic:spPr>
                </pic:pic>
              </a:graphicData>
            </a:graphic>
          </wp:inline>
        </w:drawing>
      </w:r>
    </w:p>
    <w:p w14:paraId="43550693" w14:textId="551E727C" w:rsidR="001B4A8D" w:rsidRPr="001B4A8D" w:rsidRDefault="000B49F8" w:rsidP="001B4A8D">
      <w:pPr>
        <w:pStyle w:val="NoSpacing"/>
        <w:rPr>
          <w:rFonts w:ascii="Courier New" w:hAnsi="Courier New" w:cs="Courier New"/>
          <w:sz w:val="24"/>
          <w:szCs w:val="24"/>
        </w:rPr>
      </w:pPr>
      <w:r>
        <w:rPr>
          <w:rFonts w:ascii="Courier New" w:hAnsi="Courier New" w:cs="Courier New"/>
          <w:sz w:val="24"/>
          <w:szCs w:val="24"/>
        </w:rPr>
        <w:t>Establishing Safety Interlocks</w:t>
      </w:r>
    </w:p>
    <w:p w14:paraId="2FEA13E3" w14:textId="77777777" w:rsidR="001B4A8D" w:rsidRPr="001B4A8D" w:rsidRDefault="001B4A8D" w:rsidP="001B4A8D">
      <w:pPr>
        <w:pStyle w:val="NoSpacing"/>
        <w:rPr>
          <w:rFonts w:ascii="Courier New" w:hAnsi="Courier New" w:cs="Courier New"/>
          <w:sz w:val="24"/>
          <w:szCs w:val="24"/>
        </w:rPr>
      </w:pPr>
    </w:p>
    <w:p w14:paraId="4209C72D" w14:textId="6A3627F9" w:rsidR="001B4A8D" w:rsidRDefault="000B49F8" w:rsidP="001B4A8D">
      <w:pPr>
        <w:pStyle w:val="NoSpacing"/>
        <w:rPr>
          <w:rFonts w:ascii="Courier New" w:hAnsi="Courier New" w:cs="Courier New"/>
          <w:sz w:val="24"/>
          <w:szCs w:val="24"/>
        </w:rPr>
      </w:pPr>
      <w:r w:rsidRPr="000B49F8">
        <w:rPr>
          <w:rFonts w:ascii="Courier New" w:hAnsi="Courier New" w:cs="Courier New"/>
          <w:noProof/>
          <w:sz w:val="24"/>
          <w:szCs w:val="24"/>
        </w:rPr>
        <w:drawing>
          <wp:inline distT="0" distB="0" distL="0" distR="0" wp14:anchorId="3AA85B4A" wp14:editId="3FD6D344">
            <wp:extent cx="6858000" cy="30645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3064510"/>
                    </a:xfrm>
                    <a:prstGeom prst="rect">
                      <a:avLst/>
                    </a:prstGeom>
                  </pic:spPr>
                </pic:pic>
              </a:graphicData>
            </a:graphic>
          </wp:inline>
        </w:drawing>
      </w:r>
    </w:p>
    <w:p w14:paraId="7E3E5FC7" w14:textId="39ED57F8" w:rsidR="000B49F8" w:rsidRDefault="000B49F8" w:rsidP="001B4A8D">
      <w:pPr>
        <w:pStyle w:val="NoSpacing"/>
        <w:rPr>
          <w:rFonts w:ascii="Courier New" w:hAnsi="Courier New" w:cs="Courier New"/>
          <w:sz w:val="24"/>
          <w:szCs w:val="24"/>
        </w:rPr>
      </w:pPr>
    </w:p>
    <w:p w14:paraId="6154968A" w14:textId="052016FC" w:rsidR="000B49F8" w:rsidRDefault="000B49F8" w:rsidP="001B4A8D">
      <w:pPr>
        <w:pStyle w:val="NoSpacing"/>
        <w:rPr>
          <w:rFonts w:ascii="Courier New" w:hAnsi="Courier New" w:cs="Courier New"/>
          <w:sz w:val="24"/>
          <w:szCs w:val="24"/>
        </w:rPr>
      </w:pPr>
    </w:p>
    <w:p w14:paraId="3B1E75C6" w14:textId="1A98F790" w:rsidR="000B49F8" w:rsidRDefault="000B49F8" w:rsidP="001B4A8D">
      <w:pPr>
        <w:pStyle w:val="NoSpacing"/>
        <w:rPr>
          <w:rFonts w:ascii="Courier New" w:hAnsi="Courier New" w:cs="Courier New"/>
          <w:sz w:val="24"/>
          <w:szCs w:val="24"/>
        </w:rPr>
      </w:pPr>
    </w:p>
    <w:p w14:paraId="795DFF7D" w14:textId="261F56BF" w:rsidR="000B49F8" w:rsidRDefault="000B49F8" w:rsidP="001B4A8D">
      <w:pPr>
        <w:pStyle w:val="NoSpacing"/>
        <w:rPr>
          <w:rFonts w:ascii="Courier New" w:hAnsi="Courier New" w:cs="Courier New"/>
          <w:sz w:val="24"/>
          <w:szCs w:val="24"/>
        </w:rPr>
      </w:pPr>
    </w:p>
    <w:p w14:paraId="1B4FAC70" w14:textId="06A6BAD2" w:rsidR="000B49F8" w:rsidRDefault="000B49F8" w:rsidP="001B4A8D">
      <w:pPr>
        <w:pStyle w:val="NoSpacing"/>
        <w:rPr>
          <w:rFonts w:ascii="Courier New" w:hAnsi="Courier New" w:cs="Courier New"/>
          <w:sz w:val="24"/>
          <w:szCs w:val="24"/>
        </w:rPr>
      </w:pPr>
      <w:r>
        <w:rPr>
          <w:rFonts w:ascii="Courier New" w:hAnsi="Courier New" w:cs="Courier New"/>
          <w:sz w:val="24"/>
          <w:szCs w:val="24"/>
        </w:rPr>
        <w:lastRenderedPageBreak/>
        <w:t>Initializing Axis</w:t>
      </w:r>
    </w:p>
    <w:p w14:paraId="705BAB28" w14:textId="07C2028A" w:rsidR="000B49F8" w:rsidRDefault="000B49F8" w:rsidP="001B4A8D">
      <w:pPr>
        <w:pStyle w:val="NoSpacing"/>
        <w:rPr>
          <w:rFonts w:ascii="Courier New" w:hAnsi="Courier New" w:cs="Courier New"/>
          <w:sz w:val="24"/>
          <w:szCs w:val="24"/>
        </w:rPr>
      </w:pPr>
    </w:p>
    <w:p w14:paraId="38E815EA" w14:textId="349571F3" w:rsidR="000B49F8" w:rsidRDefault="000B49F8" w:rsidP="001B4A8D">
      <w:pPr>
        <w:pStyle w:val="NoSpacing"/>
        <w:rPr>
          <w:rFonts w:ascii="Courier New" w:hAnsi="Courier New" w:cs="Courier New"/>
          <w:sz w:val="24"/>
          <w:szCs w:val="24"/>
        </w:rPr>
      </w:pPr>
      <w:r w:rsidRPr="000B49F8">
        <w:rPr>
          <w:rFonts w:ascii="Courier New" w:hAnsi="Courier New" w:cs="Courier New"/>
          <w:noProof/>
          <w:sz w:val="24"/>
          <w:szCs w:val="24"/>
        </w:rPr>
        <w:drawing>
          <wp:inline distT="0" distB="0" distL="0" distR="0" wp14:anchorId="22B5089A" wp14:editId="066050EB">
            <wp:extent cx="6858000" cy="40976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4097655"/>
                    </a:xfrm>
                    <a:prstGeom prst="rect">
                      <a:avLst/>
                    </a:prstGeom>
                  </pic:spPr>
                </pic:pic>
              </a:graphicData>
            </a:graphic>
          </wp:inline>
        </w:drawing>
      </w:r>
    </w:p>
    <w:p w14:paraId="6441383D" w14:textId="35176882" w:rsidR="003D458A" w:rsidRDefault="003D458A" w:rsidP="001B4A8D">
      <w:pPr>
        <w:pStyle w:val="NoSpacing"/>
        <w:rPr>
          <w:rFonts w:ascii="Courier New" w:hAnsi="Courier New" w:cs="Courier New"/>
          <w:sz w:val="24"/>
          <w:szCs w:val="24"/>
        </w:rPr>
      </w:pPr>
    </w:p>
    <w:p w14:paraId="5E110FBA" w14:textId="1B78C575" w:rsidR="003D458A" w:rsidRDefault="003D458A" w:rsidP="001B4A8D">
      <w:pPr>
        <w:pStyle w:val="NoSpacing"/>
        <w:rPr>
          <w:rFonts w:ascii="Courier New" w:hAnsi="Courier New" w:cs="Courier New"/>
          <w:sz w:val="24"/>
          <w:szCs w:val="24"/>
        </w:rPr>
      </w:pPr>
      <w:r>
        <w:rPr>
          <w:rFonts w:ascii="Courier New" w:hAnsi="Courier New" w:cs="Courier New"/>
          <w:sz w:val="24"/>
          <w:szCs w:val="24"/>
        </w:rPr>
        <w:t>Homing Sequence Example</w:t>
      </w:r>
    </w:p>
    <w:p w14:paraId="2B734BAF" w14:textId="77777777" w:rsidR="003D458A" w:rsidRDefault="003D458A" w:rsidP="001B4A8D">
      <w:pPr>
        <w:pStyle w:val="NoSpacing"/>
        <w:rPr>
          <w:rFonts w:ascii="Courier New" w:hAnsi="Courier New" w:cs="Courier New"/>
          <w:sz w:val="24"/>
          <w:szCs w:val="24"/>
        </w:rPr>
      </w:pPr>
    </w:p>
    <w:p w14:paraId="48F0F6AB" w14:textId="428EF512" w:rsidR="000B49F8" w:rsidRDefault="003D458A" w:rsidP="001B4A8D">
      <w:pPr>
        <w:pStyle w:val="NoSpacing"/>
        <w:rPr>
          <w:rFonts w:ascii="Courier New" w:hAnsi="Courier New" w:cs="Courier New"/>
          <w:sz w:val="24"/>
          <w:szCs w:val="24"/>
        </w:rPr>
      </w:pPr>
      <w:r w:rsidRPr="003D458A">
        <w:rPr>
          <w:rFonts w:ascii="Courier New" w:hAnsi="Courier New" w:cs="Courier New"/>
          <w:noProof/>
          <w:sz w:val="24"/>
          <w:szCs w:val="24"/>
        </w:rPr>
        <w:drawing>
          <wp:inline distT="0" distB="0" distL="0" distR="0" wp14:anchorId="015C7F12" wp14:editId="7E1CDE9F">
            <wp:extent cx="6858000" cy="590105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5901055"/>
                    </a:xfrm>
                    <a:prstGeom prst="rect">
                      <a:avLst/>
                    </a:prstGeom>
                  </pic:spPr>
                </pic:pic>
              </a:graphicData>
            </a:graphic>
          </wp:inline>
        </w:drawing>
      </w:r>
    </w:p>
    <w:p w14:paraId="62AEAD03" w14:textId="62303789" w:rsidR="000B49F8" w:rsidRDefault="000B49F8" w:rsidP="001B4A8D">
      <w:pPr>
        <w:pStyle w:val="NoSpacing"/>
        <w:rPr>
          <w:rFonts w:ascii="Courier New" w:hAnsi="Courier New" w:cs="Courier New"/>
          <w:sz w:val="24"/>
          <w:szCs w:val="24"/>
        </w:rPr>
      </w:pPr>
    </w:p>
    <w:p w14:paraId="6ECF6EBD" w14:textId="26D83F0C" w:rsidR="000B49F8" w:rsidRDefault="000B49F8" w:rsidP="001B4A8D">
      <w:pPr>
        <w:pStyle w:val="NoSpacing"/>
        <w:rPr>
          <w:rFonts w:ascii="Courier New" w:hAnsi="Courier New" w:cs="Courier New"/>
          <w:sz w:val="24"/>
          <w:szCs w:val="24"/>
        </w:rPr>
      </w:pPr>
    </w:p>
    <w:p w14:paraId="50F788E6" w14:textId="434BBBB7" w:rsidR="000B49F8" w:rsidRDefault="000B49F8" w:rsidP="001B4A8D">
      <w:pPr>
        <w:pStyle w:val="NoSpacing"/>
        <w:rPr>
          <w:rFonts w:ascii="Courier New" w:hAnsi="Courier New" w:cs="Courier New"/>
          <w:sz w:val="24"/>
          <w:szCs w:val="24"/>
        </w:rPr>
      </w:pPr>
    </w:p>
    <w:p w14:paraId="4B6D455B" w14:textId="3A0A80C9" w:rsidR="000B49F8" w:rsidRDefault="000B49F8" w:rsidP="001B4A8D">
      <w:pPr>
        <w:pStyle w:val="NoSpacing"/>
        <w:rPr>
          <w:rFonts w:ascii="Courier New" w:hAnsi="Courier New" w:cs="Courier New"/>
          <w:sz w:val="24"/>
          <w:szCs w:val="24"/>
        </w:rPr>
      </w:pPr>
    </w:p>
    <w:p w14:paraId="3FFB78DC" w14:textId="2D586198" w:rsidR="000B49F8" w:rsidRDefault="000B49F8" w:rsidP="001B4A8D">
      <w:pPr>
        <w:pStyle w:val="NoSpacing"/>
        <w:rPr>
          <w:rFonts w:ascii="Courier New" w:hAnsi="Courier New" w:cs="Courier New"/>
          <w:sz w:val="24"/>
          <w:szCs w:val="24"/>
        </w:rPr>
      </w:pPr>
    </w:p>
    <w:p w14:paraId="32A4DD9C" w14:textId="72FCA30B" w:rsidR="000B49F8" w:rsidRDefault="003D458A" w:rsidP="001B4A8D">
      <w:pPr>
        <w:pStyle w:val="NoSpacing"/>
        <w:rPr>
          <w:rFonts w:ascii="Courier New" w:hAnsi="Courier New" w:cs="Courier New"/>
          <w:sz w:val="24"/>
          <w:szCs w:val="24"/>
        </w:rPr>
      </w:pPr>
      <w:r>
        <w:rPr>
          <w:rFonts w:ascii="Courier New" w:hAnsi="Courier New" w:cs="Courier New"/>
          <w:sz w:val="24"/>
          <w:szCs w:val="24"/>
        </w:rPr>
        <w:lastRenderedPageBreak/>
        <w:t>Use Limit to Select Action</w:t>
      </w:r>
    </w:p>
    <w:p w14:paraId="33C27E4F" w14:textId="477468C0" w:rsidR="000B49F8" w:rsidRDefault="000B49F8" w:rsidP="001B4A8D">
      <w:pPr>
        <w:pStyle w:val="NoSpacing"/>
        <w:rPr>
          <w:rFonts w:ascii="Courier New" w:hAnsi="Courier New" w:cs="Courier New"/>
          <w:sz w:val="24"/>
          <w:szCs w:val="24"/>
        </w:rPr>
      </w:pPr>
    </w:p>
    <w:p w14:paraId="57E37599" w14:textId="63DB8D36" w:rsidR="000B49F8" w:rsidRDefault="003D458A" w:rsidP="001B4A8D">
      <w:pPr>
        <w:pStyle w:val="NoSpacing"/>
        <w:rPr>
          <w:rFonts w:ascii="Courier New" w:hAnsi="Courier New" w:cs="Courier New"/>
          <w:sz w:val="24"/>
          <w:szCs w:val="24"/>
        </w:rPr>
      </w:pPr>
      <w:r w:rsidRPr="003D458A">
        <w:rPr>
          <w:rFonts w:ascii="Courier New" w:hAnsi="Courier New" w:cs="Courier New"/>
          <w:noProof/>
          <w:sz w:val="24"/>
          <w:szCs w:val="24"/>
        </w:rPr>
        <w:drawing>
          <wp:inline distT="0" distB="0" distL="0" distR="0" wp14:anchorId="78C54B1F" wp14:editId="34FCAC08">
            <wp:extent cx="6858000" cy="4914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4914900"/>
                    </a:xfrm>
                    <a:prstGeom prst="rect">
                      <a:avLst/>
                    </a:prstGeom>
                  </pic:spPr>
                </pic:pic>
              </a:graphicData>
            </a:graphic>
          </wp:inline>
        </w:drawing>
      </w:r>
    </w:p>
    <w:p w14:paraId="04F3B6FE" w14:textId="14BFCF78" w:rsidR="000B49F8" w:rsidRDefault="000B49F8" w:rsidP="001B4A8D">
      <w:pPr>
        <w:pStyle w:val="NoSpacing"/>
        <w:rPr>
          <w:rFonts w:ascii="Courier New" w:hAnsi="Courier New" w:cs="Courier New"/>
          <w:sz w:val="24"/>
          <w:szCs w:val="24"/>
        </w:rPr>
      </w:pPr>
    </w:p>
    <w:p w14:paraId="1D86F3FB" w14:textId="304924C8" w:rsidR="000B49F8" w:rsidRDefault="003D458A" w:rsidP="001B4A8D">
      <w:pPr>
        <w:pStyle w:val="NoSpacing"/>
        <w:rPr>
          <w:rFonts w:ascii="Courier New" w:hAnsi="Courier New" w:cs="Courier New"/>
          <w:sz w:val="24"/>
          <w:szCs w:val="24"/>
        </w:rPr>
      </w:pPr>
      <w:r>
        <w:rPr>
          <w:rFonts w:ascii="Courier New" w:hAnsi="Courier New" w:cs="Courier New"/>
          <w:sz w:val="24"/>
          <w:szCs w:val="24"/>
        </w:rPr>
        <w:t>Jog Example</w:t>
      </w:r>
    </w:p>
    <w:p w14:paraId="12CE32E1" w14:textId="0B82966B" w:rsidR="000B49F8" w:rsidRDefault="000B49F8" w:rsidP="001B4A8D">
      <w:pPr>
        <w:pStyle w:val="NoSpacing"/>
        <w:rPr>
          <w:rFonts w:ascii="Courier New" w:hAnsi="Courier New" w:cs="Courier New"/>
          <w:sz w:val="24"/>
          <w:szCs w:val="24"/>
        </w:rPr>
      </w:pPr>
    </w:p>
    <w:p w14:paraId="2BD12E96" w14:textId="47CEFEFC" w:rsidR="000B49F8" w:rsidRDefault="003D458A" w:rsidP="001B4A8D">
      <w:pPr>
        <w:pStyle w:val="NoSpacing"/>
        <w:rPr>
          <w:rFonts w:ascii="Courier New" w:hAnsi="Courier New" w:cs="Courier New"/>
          <w:sz w:val="24"/>
          <w:szCs w:val="24"/>
        </w:rPr>
      </w:pPr>
      <w:r w:rsidRPr="003D458A">
        <w:rPr>
          <w:rFonts w:ascii="Courier New" w:hAnsi="Courier New" w:cs="Courier New"/>
          <w:noProof/>
          <w:sz w:val="24"/>
          <w:szCs w:val="24"/>
        </w:rPr>
        <w:drawing>
          <wp:inline distT="0" distB="0" distL="0" distR="0" wp14:anchorId="6B18DF56" wp14:editId="13155999">
            <wp:extent cx="6858000" cy="21837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2183765"/>
                    </a:xfrm>
                    <a:prstGeom prst="rect">
                      <a:avLst/>
                    </a:prstGeom>
                  </pic:spPr>
                </pic:pic>
              </a:graphicData>
            </a:graphic>
          </wp:inline>
        </w:drawing>
      </w:r>
    </w:p>
    <w:p w14:paraId="596720EB" w14:textId="6466B781" w:rsidR="000B49F8" w:rsidRDefault="000B49F8" w:rsidP="001B4A8D">
      <w:pPr>
        <w:pStyle w:val="NoSpacing"/>
        <w:rPr>
          <w:rFonts w:ascii="Courier New" w:hAnsi="Courier New" w:cs="Courier New"/>
          <w:sz w:val="24"/>
          <w:szCs w:val="24"/>
        </w:rPr>
      </w:pPr>
    </w:p>
    <w:p w14:paraId="539AAB6D" w14:textId="1CDF6B7A" w:rsidR="000B49F8" w:rsidRDefault="003D458A" w:rsidP="001B4A8D">
      <w:pPr>
        <w:pStyle w:val="NoSpacing"/>
        <w:rPr>
          <w:rFonts w:ascii="Courier New" w:hAnsi="Courier New" w:cs="Courier New"/>
          <w:sz w:val="24"/>
          <w:szCs w:val="24"/>
        </w:rPr>
      </w:pPr>
      <w:r>
        <w:rPr>
          <w:rFonts w:ascii="Courier New" w:hAnsi="Courier New" w:cs="Courier New"/>
          <w:sz w:val="24"/>
          <w:szCs w:val="24"/>
        </w:rPr>
        <w:t>Set Array Elements with Solenoid</w:t>
      </w:r>
    </w:p>
    <w:p w14:paraId="332D32B0" w14:textId="67FE60C7" w:rsidR="000B49F8" w:rsidRDefault="000B49F8" w:rsidP="001B4A8D">
      <w:pPr>
        <w:pStyle w:val="NoSpacing"/>
        <w:rPr>
          <w:rFonts w:ascii="Courier New" w:hAnsi="Courier New" w:cs="Courier New"/>
          <w:sz w:val="24"/>
          <w:szCs w:val="24"/>
        </w:rPr>
      </w:pPr>
    </w:p>
    <w:p w14:paraId="24D3A024" w14:textId="5034A3E7" w:rsidR="000B49F8" w:rsidRDefault="003D458A" w:rsidP="001B4A8D">
      <w:pPr>
        <w:pStyle w:val="NoSpacing"/>
        <w:rPr>
          <w:rFonts w:ascii="Courier New" w:hAnsi="Courier New" w:cs="Courier New"/>
          <w:sz w:val="24"/>
          <w:szCs w:val="24"/>
        </w:rPr>
      </w:pPr>
      <w:r w:rsidRPr="003D458A">
        <w:rPr>
          <w:rFonts w:ascii="Courier New" w:hAnsi="Courier New" w:cs="Courier New"/>
          <w:noProof/>
          <w:sz w:val="24"/>
          <w:szCs w:val="24"/>
        </w:rPr>
        <w:drawing>
          <wp:inline distT="0" distB="0" distL="0" distR="0" wp14:anchorId="0E80B7E7" wp14:editId="4F9C8C0B">
            <wp:extent cx="6858000" cy="1511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1511300"/>
                    </a:xfrm>
                    <a:prstGeom prst="rect">
                      <a:avLst/>
                    </a:prstGeom>
                  </pic:spPr>
                </pic:pic>
              </a:graphicData>
            </a:graphic>
          </wp:inline>
        </w:drawing>
      </w:r>
    </w:p>
    <w:p w14:paraId="29311E61" w14:textId="5C672E67" w:rsidR="000B49F8" w:rsidRDefault="000B49F8" w:rsidP="001B4A8D">
      <w:pPr>
        <w:pStyle w:val="NoSpacing"/>
        <w:rPr>
          <w:rFonts w:ascii="Courier New" w:hAnsi="Courier New" w:cs="Courier New"/>
          <w:sz w:val="24"/>
          <w:szCs w:val="24"/>
        </w:rPr>
      </w:pPr>
    </w:p>
    <w:p w14:paraId="7D6C03F9" w14:textId="483A1FC7" w:rsidR="000B49F8" w:rsidRDefault="003D458A" w:rsidP="001B4A8D">
      <w:pPr>
        <w:pStyle w:val="NoSpacing"/>
        <w:rPr>
          <w:rFonts w:ascii="Courier New" w:hAnsi="Courier New" w:cs="Courier New"/>
          <w:sz w:val="24"/>
          <w:szCs w:val="24"/>
        </w:rPr>
      </w:pPr>
      <w:r>
        <w:rPr>
          <w:rFonts w:ascii="Courier New" w:hAnsi="Courier New" w:cs="Courier New"/>
          <w:sz w:val="24"/>
          <w:szCs w:val="24"/>
        </w:rPr>
        <w:t>Limit, One Shot, and Counter</w:t>
      </w:r>
    </w:p>
    <w:p w14:paraId="6AA5C0E1" w14:textId="73E56488" w:rsidR="000B49F8" w:rsidRDefault="000B49F8" w:rsidP="001B4A8D">
      <w:pPr>
        <w:pStyle w:val="NoSpacing"/>
        <w:rPr>
          <w:rFonts w:ascii="Courier New" w:hAnsi="Courier New" w:cs="Courier New"/>
          <w:sz w:val="24"/>
          <w:szCs w:val="24"/>
        </w:rPr>
      </w:pPr>
    </w:p>
    <w:p w14:paraId="424EABB8" w14:textId="7F280CCA" w:rsidR="000B49F8" w:rsidRDefault="003D458A" w:rsidP="001B4A8D">
      <w:pPr>
        <w:pStyle w:val="NoSpacing"/>
        <w:rPr>
          <w:rFonts w:ascii="Courier New" w:hAnsi="Courier New" w:cs="Courier New"/>
          <w:sz w:val="24"/>
          <w:szCs w:val="24"/>
        </w:rPr>
      </w:pPr>
      <w:r w:rsidRPr="003D458A">
        <w:rPr>
          <w:rFonts w:ascii="Courier New" w:hAnsi="Courier New" w:cs="Courier New"/>
          <w:noProof/>
          <w:sz w:val="24"/>
          <w:szCs w:val="24"/>
        </w:rPr>
        <w:drawing>
          <wp:inline distT="0" distB="0" distL="0" distR="0" wp14:anchorId="3E7FA34F" wp14:editId="2D568E0D">
            <wp:extent cx="6858000" cy="8197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0" cy="819785"/>
                    </a:xfrm>
                    <a:prstGeom prst="rect">
                      <a:avLst/>
                    </a:prstGeom>
                  </pic:spPr>
                </pic:pic>
              </a:graphicData>
            </a:graphic>
          </wp:inline>
        </w:drawing>
      </w:r>
    </w:p>
    <w:p w14:paraId="30CD96AA" w14:textId="5A19B6C5" w:rsidR="000B49F8" w:rsidRDefault="000B49F8" w:rsidP="001B4A8D">
      <w:pPr>
        <w:pStyle w:val="NoSpacing"/>
        <w:rPr>
          <w:rFonts w:ascii="Courier New" w:hAnsi="Courier New" w:cs="Courier New"/>
          <w:sz w:val="24"/>
          <w:szCs w:val="24"/>
        </w:rPr>
      </w:pPr>
    </w:p>
    <w:p w14:paraId="27859A8E" w14:textId="4B86FE25" w:rsidR="000B49F8" w:rsidRDefault="000B49F8" w:rsidP="001B4A8D">
      <w:pPr>
        <w:pStyle w:val="NoSpacing"/>
        <w:rPr>
          <w:rFonts w:ascii="Courier New" w:hAnsi="Courier New" w:cs="Courier New"/>
          <w:sz w:val="24"/>
          <w:szCs w:val="24"/>
        </w:rPr>
      </w:pPr>
    </w:p>
    <w:p w14:paraId="14D0B300" w14:textId="256FCD82" w:rsidR="000B49F8" w:rsidRDefault="000B49F8" w:rsidP="001B4A8D">
      <w:pPr>
        <w:pStyle w:val="NoSpacing"/>
        <w:rPr>
          <w:rFonts w:ascii="Courier New" w:hAnsi="Courier New" w:cs="Courier New"/>
          <w:sz w:val="24"/>
          <w:szCs w:val="24"/>
        </w:rPr>
      </w:pPr>
    </w:p>
    <w:p w14:paraId="4D2BCB25" w14:textId="5FF84907" w:rsidR="000B49F8" w:rsidRDefault="00D60A49" w:rsidP="001B4A8D">
      <w:pPr>
        <w:pStyle w:val="NoSpacing"/>
        <w:rPr>
          <w:rFonts w:ascii="Courier New" w:hAnsi="Courier New" w:cs="Courier New"/>
          <w:sz w:val="24"/>
          <w:szCs w:val="24"/>
        </w:rPr>
      </w:pPr>
      <w:r>
        <w:rPr>
          <w:rFonts w:ascii="Courier New" w:hAnsi="Courier New" w:cs="Courier New"/>
          <w:sz w:val="24"/>
          <w:szCs w:val="24"/>
        </w:rPr>
        <w:lastRenderedPageBreak/>
        <w:t>Reset Function</w:t>
      </w:r>
    </w:p>
    <w:p w14:paraId="0B50C37D" w14:textId="34685206" w:rsidR="000B49F8" w:rsidRDefault="000B49F8" w:rsidP="001B4A8D">
      <w:pPr>
        <w:pStyle w:val="NoSpacing"/>
        <w:rPr>
          <w:rFonts w:ascii="Courier New" w:hAnsi="Courier New" w:cs="Courier New"/>
          <w:sz w:val="24"/>
          <w:szCs w:val="24"/>
        </w:rPr>
      </w:pPr>
    </w:p>
    <w:p w14:paraId="211F9230" w14:textId="351F90DC" w:rsidR="000B49F8" w:rsidRDefault="00D60A49" w:rsidP="001B4A8D">
      <w:pPr>
        <w:pStyle w:val="NoSpacing"/>
        <w:rPr>
          <w:rFonts w:ascii="Courier New" w:hAnsi="Courier New" w:cs="Courier New"/>
          <w:sz w:val="24"/>
          <w:szCs w:val="24"/>
        </w:rPr>
      </w:pPr>
      <w:r>
        <w:t>The RES instruction resets a TIMER, COUNTER, or CONTROL structure.</w:t>
      </w:r>
    </w:p>
    <w:p w14:paraId="2733B1E2" w14:textId="053BFBCE" w:rsidR="000B49F8" w:rsidRDefault="000B49F8" w:rsidP="001B4A8D">
      <w:pPr>
        <w:pStyle w:val="NoSpacing"/>
        <w:rPr>
          <w:rFonts w:ascii="Courier New" w:hAnsi="Courier New" w:cs="Courier New"/>
          <w:sz w:val="24"/>
          <w:szCs w:val="24"/>
        </w:rPr>
      </w:pPr>
    </w:p>
    <w:p w14:paraId="6937B300" w14:textId="3BFDB76D" w:rsidR="000B49F8" w:rsidRDefault="00D60A49" w:rsidP="001B4A8D">
      <w:pPr>
        <w:pStyle w:val="NoSpacing"/>
        <w:rPr>
          <w:rFonts w:ascii="Courier New" w:hAnsi="Courier New" w:cs="Courier New"/>
          <w:sz w:val="24"/>
          <w:szCs w:val="24"/>
        </w:rPr>
      </w:pPr>
      <w:r w:rsidRPr="00D60A49">
        <w:rPr>
          <w:rFonts w:ascii="Courier New" w:hAnsi="Courier New" w:cs="Courier New"/>
          <w:noProof/>
          <w:sz w:val="24"/>
          <w:szCs w:val="24"/>
        </w:rPr>
        <w:drawing>
          <wp:inline distT="0" distB="0" distL="0" distR="0" wp14:anchorId="0F72965C" wp14:editId="6DBEFC44">
            <wp:extent cx="6858000" cy="18440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58000" cy="1844040"/>
                    </a:xfrm>
                    <a:prstGeom prst="rect">
                      <a:avLst/>
                    </a:prstGeom>
                  </pic:spPr>
                </pic:pic>
              </a:graphicData>
            </a:graphic>
          </wp:inline>
        </w:drawing>
      </w:r>
    </w:p>
    <w:p w14:paraId="207A6392" w14:textId="124AAB70" w:rsidR="000B49F8" w:rsidRDefault="000B49F8" w:rsidP="001B4A8D">
      <w:pPr>
        <w:pStyle w:val="NoSpacing"/>
        <w:rPr>
          <w:rFonts w:ascii="Courier New" w:hAnsi="Courier New" w:cs="Courier New"/>
          <w:sz w:val="24"/>
          <w:szCs w:val="24"/>
        </w:rPr>
      </w:pPr>
    </w:p>
    <w:p w14:paraId="559FA188" w14:textId="3107BB16" w:rsidR="000B49F8" w:rsidRDefault="00D60A49" w:rsidP="001B4A8D">
      <w:pPr>
        <w:pStyle w:val="NoSpacing"/>
        <w:rPr>
          <w:rFonts w:ascii="Courier New" w:hAnsi="Courier New" w:cs="Courier New"/>
          <w:sz w:val="24"/>
          <w:szCs w:val="24"/>
        </w:rPr>
      </w:pPr>
      <w:r w:rsidRPr="00D60A49">
        <w:rPr>
          <w:rFonts w:ascii="Courier New" w:hAnsi="Courier New" w:cs="Courier New"/>
          <w:noProof/>
          <w:sz w:val="24"/>
          <w:szCs w:val="24"/>
        </w:rPr>
        <w:drawing>
          <wp:inline distT="0" distB="0" distL="0" distR="0" wp14:anchorId="10A10C38" wp14:editId="4841A33F">
            <wp:extent cx="6773220" cy="5258534"/>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73220" cy="5258534"/>
                    </a:xfrm>
                    <a:prstGeom prst="rect">
                      <a:avLst/>
                    </a:prstGeom>
                  </pic:spPr>
                </pic:pic>
              </a:graphicData>
            </a:graphic>
          </wp:inline>
        </w:drawing>
      </w:r>
    </w:p>
    <w:p w14:paraId="196A8B8F" w14:textId="2778B4A8" w:rsidR="000B49F8" w:rsidRDefault="000B49F8" w:rsidP="001B4A8D">
      <w:pPr>
        <w:pStyle w:val="NoSpacing"/>
        <w:rPr>
          <w:rFonts w:ascii="Courier New" w:hAnsi="Courier New" w:cs="Courier New"/>
          <w:sz w:val="24"/>
          <w:szCs w:val="24"/>
        </w:rPr>
      </w:pPr>
    </w:p>
    <w:p w14:paraId="5CB7645A" w14:textId="0FB460EB" w:rsidR="000B49F8" w:rsidRDefault="00D60A49" w:rsidP="001B4A8D">
      <w:pPr>
        <w:pStyle w:val="NoSpacing"/>
        <w:rPr>
          <w:rFonts w:ascii="Courier New" w:hAnsi="Courier New" w:cs="Courier New"/>
          <w:sz w:val="24"/>
          <w:szCs w:val="24"/>
        </w:rPr>
      </w:pPr>
      <w:r w:rsidRPr="00D60A49">
        <w:rPr>
          <w:rFonts w:ascii="Courier New" w:hAnsi="Courier New" w:cs="Courier New"/>
          <w:noProof/>
          <w:sz w:val="24"/>
          <w:szCs w:val="24"/>
        </w:rPr>
        <w:lastRenderedPageBreak/>
        <w:drawing>
          <wp:inline distT="0" distB="0" distL="0" distR="0" wp14:anchorId="15F6C9A7" wp14:editId="63718BC0">
            <wp:extent cx="6773220" cy="5258534"/>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73220" cy="5258534"/>
                    </a:xfrm>
                    <a:prstGeom prst="rect">
                      <a:avLst/>
                    </a:prstGeom>
                  </pic:spPr>
                </pic:pic>
              </a:graphicData>
            </a:graphic>
          </wp:inline>
        </w:drawing>
      </w:r>
    </w:p>
    <w:p w14:paraId="29311C7A" w14:textId="5C1E4851" w:rsidR="000B49F8" w:rsidRDefault="000B49F8" w:rsidP="001B4A8D">
      <w:pPr>
        <w:pStyle w:val="NoSpacing"/>
        <w:rPr>
          <w:rFonts w:ascii="Courier New" w:hAnsi="Courier New" w:cs="Courier New"/>
          <w:sz w:val="24"/>
          <w:szCs w:val="24"/>
        </w:rPr>
      </w:pPr>
    </w:p>
    <w:p w14:paraId="10C92DA9" w14:textId="6526D7CC" w:rsidR="000B49F8" w:rsidRDefault="00F11653" w:rsidP="001B4A8D">
      <w:pPr>
        <w:pStyle w:val="NoSpacing"/>
        <w:rPr>
          <w:rFonts w:ascii="Courier New" w:hAnsi="Courier New" w:cs="Courier New"/>
          <w:sz w:val="24"/>
          <w:szCs w:val="24"/>
        </w:rPr>
      </w:pPr>
      <w:r>
        <w:rPr>
          <w:rFonts w:ascii="Courier New" w:hAnsi="Courier New" w:cs="Courier New"/>
          <w:sz w:val="24"/>
          <w:szCs w:val="24"/>
        </w:rPr>
        <w:t>Flash Master AOI</w:t>
      </w:r>
    </w:p>
    <w:p w14:paraId="64D05704" w14:textId="27A72CA4" w:rsidR="000B49F8" w:rsidRDefault="000B49F8" w:rsidP="001B4A8D">
      <w:pPr>
        <w:pStyle w:val="NoSpacing"/>
        <w:rPr>
          <w:rFonts w:ascii="Courier New" w:hAnsi="Courier New" w:cs="Courier New"/>
          <w:sz w:val="24"/>
          <w:szCs w:val="24"/>
        </w:rPr>
      </w:pPr>
    </w:p>
    <w:p w14:paraId="5368508A" w14:textId="608C3E11" w:rsidR="000B49F8" w:rsidRDefault="00F11653" w:rsidP="001B4A8D">
      <w:pPr>
        <w:pStyle w:val="NoSpacing"/>
        <w:rPr>
          <w:rFonts w:ascii="Courier New" w:hAnsi="Courier New" w:cs="Courier New"/>
          <w:sz w:val="24"/>
          <w:szCs w:val="24"/>
        </w:rPr>
      </w:pPr>
      <w:r w:rsidRPr="00F11653">
        <w:rPr>
          <w:rFonts w:ascii="Courier New" w:hAnsi="Courier New" w:cs="Courier New"/>
          <w:noProof/>
          <w:sz w:val="24"/>
          <w:szCs w:val="24"/>
        </w:rPr>
        <w:drawing>
          <wp:inline distT="0" distB="0" distL="0" distR="0" wp14:anchorId="7F360377" wp14:editId="05DD38C2">
            <wp:extent cx="3764280" cy="2835757"/>
            <wp:effectExtent l="0" t="0" r="762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83757" cy="2850429"/>
                    </a:xfrm>
                    <a:prstGeom prst="rect">
                      <a:avLst/>
                    </a:prstGeom>
                  </pic:spPr>
                </pic:pic>
              </a:graphicData>
            </a:graphic>
          </wp:inline>
        </w:drawing>
      </w:r>
    </w:p>
    <w:p w14:paraId="2326FD30" w14:textId="29CBDF60" w:rsidR="000B49F8" w:rsidRDefault="000B49F8" w:rsidP="001B4A8D">
      <w:pPr>
        <w:pStyle w:val="NoSpacing"/>
        <w:rPr>
          <w:rFonts w:ascii="Courier New" w:hAnsi="Courier New" w:cs="Courier New"/>
          <w:sz w:val="24"/>
          <w:szCs w:val="24"/>
        </w:rPr>
      </w:pPr>
    </w:p>
    <w:p w14:paraId="0D451D8D" w14:textId="2F730A91" w:rsidR="000B49F8" w:rsidRDefault="00F11653" w:rsidP="001B4A8D">
      <w:pPr>
        <w:pStyle w:val="NoSpacing"/>
        <w:rPr>
          <w:rFonts w:ascii="Courier New" w:hAnsi="Courier New" w:cs="Courier New"/>
          <w:sz w:val="24"/>
          <w:szCs w:val="24"/>
        </w:rPr>
      </w:pPr>
      <w:r w:rsidRPr="00F11653">
        <w:rPr>
          <w:rFonts w:ascii="Courier New" w:hAnsi="Courier New" w:cs="Courier New"/>
          <w:noProof/>
          <w:sz w:val="24"/>
          <w:szCs w:val="24"/>
        </w:rPr>
        <w:drawing>
          <wp:inline distT="0" distB="0" distL="0" distR="0" wp14:anchorId="6B693670" wp14:editId="004E7EFD">
            <wp:extent cx="6858000" cy="12973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1297305"/>
                    </a:xfrm>
                    <a:prstGeom prst="rect">
                      <a:avLst/>
                    </a:prstGeom>
                  </pic:spPr>
                </pic:pic>
              </a:graphicData>
            </a:graphic>
          </wp:inline>
        </w:drawing>
      </w:r>
    </w:p>
    <w:p w14:paraId="105A106B" w14:textId="6A3495B6" w:rsidR="000B49F8" w:rsidRDefault="000B49F8" w:rsidP="001B4A8D">
      <w:pPr>
        <w:pStyle w:val="NoSpacing"/>
        <w:rPr>
          <w:rFonts w:ascii="Courier New" w:hAnsi="Courier New" w:cs="Courier New"/>
          <w:sz w:val="24"/>
          <w:szCs w:val="24"/>
        </w:rPr>
      </w:pPr>
    </w:p>
    <w:p w14:paraId="7E6053D6" w14:textId="6BDA0315" w:rsidR="000B49F8" w:rsidRDefault="00F11653" w:rsidP="001B4A8D">
      <w:pPr>
        <w:pStyle w:val="NoSpacing"/>
        <w:rPr>
          <w:rFonts w:ascii="Courier New" w:hAnsi="Courier New" w:cs="Courier New"/>
          <w:sz w:val="24"/>
          <w:szCs w:val="24"/>
        </w:rPr>
      </w:pPr>
      <w:r w:rsidRPr="00F11653">
        <w:rPr>
          <w:rFonts w:ascii="Courier New" w:hAnsi="Courier New" w:cs="Courier New"/>
          <w:noProof/>
          <w:sz w:val="24"/>
          <w:szCs w:val="24"/>
        </w:rPr>
        <w:drawing>
          <wp:inline distT="0" distB="0" distL="0" distR="0" wp14:anchorId="25B5350A" wp14:editId="23D97D7F">
            <wp:extent cx="6858000" cy="14890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489075"/>
                    </a:xfrm>
                    <a:prstGeom prst="rect">
                      <a:avLst/>
                    </a:prstGeom>
                  </pic:spPr>
                </pic:pic>
              </a:graphicData>
            </a:graphic>
          </wp:inline>
        </w:drawing>
      </w:r>
    </w:p>
    <w:p w14:paraId="6C77AAD5" w14:textId="2C1223F5" w:rsidR="000B49F8" w:rsidRDefault="00F11653" w:rsidP="001B4A8D">
      <w:pPr>
        <w:pStyle w:val="NoSpacing"/>
        <w:rPr>
          <w:rFonts w:ascii="Courier New" w:hAnsi="Courier New" w:cs="Courier New"/>
          <w:sz w:val="24"/>
          <w:szCs w:val="24"/>
        </w:rPr>
      </w:pPr>
      <w:r w:rsidRPr="00F11653">
        <w:rPr>
          <w:rFonts w:ascii="Courier New" w:hAnsi="Courier New" w:cs="Courier New"/>
          <w:noProof/>
          <w:sz w:val="24"/>
          <w:szCs w:val="24"/>
        </w:rPr>
        <w:lastRenderedPageBreak/>
        <w:drawing>
          <wp:inline distT="0" distB="0" distL="0" distR="0" wp14:anchorId="4EFA25AD" wp14:editId="26141DA7">
            <wp:extent cx="6858000" cy="36785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3678555"/>
                    </a:xfrm>
                    <a:prstGeom prst="rect">
                      <a:avLst/>
                    </a:prstGeom>
                  </pic:spPr>
                </pic:pic>
              </a:graphicData>
            </a:graphic>
          </wp:inline>
        </w:drawing>
      </w:r>
    </w:p>
    <w:p w14:paraId="7B0CBEA2" w14:textId="32FA4064" w:rsidR="000B49F8" w:rsidRDefault="000B49F8" w:rsidP="001B4A8D">
      <w:pPr>
        <w:pStyle w:val="NoSpacing"/>
        <w:rPr>
          <w:rFonts w:ascii="Courier New" w:hAnsi="Courier New" w:cs="Courier New"/>
          <w:sz w:val="24"/>
          <w:szCs w:val="24"/>
        </w:rPr>
      </w:pPr>
    </w:p>
    <w:p w14:paraId="458519C4" w14:textId="254C65BC" w:rsidR="000B49F8" w:rsidRDefault="00574B1A" w:rsidP="001B4A8D">
      <w:pPr>
        <w:pStyle w:val="NoSpacing"/>
        <w:rPr>
          <w:rFonts w:ascii="Courier New" w:hAnsi="Courier New" w:cs="Courier New"/>
          <w:sz w:val="24"/>
          <w:szCs w:val="24"/>
        </w:rPr>
      </w:pPr>
      <w:r>
        <w:rPr>
          <w:rFonts w:ascii="Courier New" w:hAnsi="Courier New" w:cs="Courier New"/>
          <w:sz w:val="24"/>
          <w:szCs w:val="24"/>
        </w:rPr>
        <w:t>Portions of Recipe System</w:t>
      </w:r>
    </w:p>
    <w:p w14:paraId="0EEF1685" w14:textId="47A345FE" w:rsidR="000B49F8" w:rsidRDefault="00574B1A" w:rsidP="001B4A8D">
      <w:pPr>
        <w:pStyle w:val="NoSpacing"/>
        <w:rPr>
          <w:rFonts w:ascii="Courier New" w:hAnsi="Courier New" w:cs="Courier New"/>
          <w:sz w:val="24"/>
          <w:szCs w:val="24"/>
        </w:rPr>
      </w:pPr>
      <w:r>
        <w:rPr>
          <w:rFonts w:ascii="Courier New" w:hAnsi="Courier New" w:cs="Courier New"/>
          <w:sz w:val="24"/>
          <w:szCs w:val="24"/>
        </w:rPr>
        <w:t>Main</w:t>
      </w:r>
    </w:p>
    <w:p w14:paraId="6CD013C3" w14:textId="5BEE21D9" w:rsidR="000B49F8" w:rsidRPr="001B4A8D" w:rsidRDefault="00574B1A" w:rsidP="001B4A8D">
      <w:pPr>
        <w:pStyle w:val="NoSpacing"/>
        <w:rPr>
          <w:rFonts w:ascii="Courier New" w:hAnsi="Courier New" w:cs="Courier New"/>
          <w:sz w:val="24"/>
          <w:szCs w:val="24"/>
        </w:rPr>
      </w:pPr>
      <w:r w:rsidRPr="00574B1A">
        <w:rPr>
          <w:rFonts w:ascii="Courier New" w:hAnsi="Courier New" w:cs="Courier New"/>
          <w:noProof/>
          <w:sz w:val="24"/>
          <w:szCs w:val="24"/>
        </w:rPr>
        <w:drawing>
          <wp:inline distT="0" distB="0" distL="0" distR="0" wp14:anchorId="5995706D" wp14:editId="72AF6354">
            <wp:extent cx="6858000" cy="32099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3209925"/>
                    </a:xfrm>
                    <a:prstGeom prst="rect">
                      <a:avLst/>
                    </a:prstGeom>
                  </pic:spPr>
                </pic:pic>
              </a:graphicData>
            </a:graphic>
          </wp:inline>
        </w:drawing>
      </w:r>
    </w:p>
    <w:p w14:paraId="0C2AEFC7" w14:textId="77777777" w:rsidR="001B4A8D" w:rsidRPr="001B4A8D" w:rsidRDefault="001B4A8D" w:rsidP="001B4A8D">
      <w:pPr>
        <w:pStyle w:val="NoSpacing"/>
        <w:rPr>
          <w:rFonts w:ascii="Courier New" w:hAnsi="Courier New" w:cs="Courier New"/>
          <w:sz w:val="24"/>
          <w:szCs w:val="24"/>
        </w:rPr>
      </w:pPr>
    </w:p>
    <w:p w14:paraId="663D6461" w14:textId="5E5FD756" w:rsidR="001B4A8D" w:rsidRPr="001B4A8D" w:rsidRDefault="00574B1A" w:rsidP="001B4A8D">
      <w:pPr>
        <w:pStyle w:val="NoSpacing"/>
        <w:rPr>
          <w:rFonts w:ascii="Courier New" w:hAnsi="Courier New" w:cs="Courier New"/>
          <w:sz w:val="24"/>
          <w:szCs w:val="24"/>
        </w:rPr>
      </w:pPr>
      <w:r>
        <w:rPr>
          <w:rFonts w:ascii="Courier New" w:hAnsi="Courier New" w:cs="Courier New"/>
          <w:sz w:val="24"/>
          <w:szCs w:val="24"/>
        </w:rPr>
        <w:t>Load</w:t>
      </w:r>
    </w:p>
    <w:p w14:paraId="5C40DB31" w14:textId="5107FE85" w:rsidR="001B4A8D" w:rsidRPr="001B4A8D" w:rsidRDefault="00574B1A" w:rsidP="001B4A8D">
      <w:pPr>
        <w:pStyle w:val="NoSpacing"/>
        <w:rPr>
          <w:rFonts w:ascii="Courier New" w:hAnsi="Courier New" w:cs="Courier New"/>
          <w:sz w:val="24"/>
          <w:szCs w:val="24"/>
        </w:rPr>
      </w:pPr>
      <w:r w:rsidRPr="00574B1A">
        <w:rPr>
          <w:rFonts w:ascii="Courier New" w:hAnsi="Courier New" w:cs="Courier New"/>
          <w:noProof/>
          <w:sz w:val="24"/>
          <w:szCs w:val="24"/>
        </w:rPr>
        <w:drawing>
          <wp:inline distT="0" distB="0" distL="0" distR="0" wp14:anchorId="3ABC11FA" wp14:editId="2898DD2D">
            <wp:extent cx="6858000" cy="40392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4039235"/>
                    </a:xfrm>
                    <a:prstGeom prst="rect">
                      <a:avLst/>
                    </a:prstGeom>
                  </pic:spPr>
                </pic:pic>
              </a:graphicData>
            </a:graphic>
          </wp:inline>
        </w:drawing>
      </w:r>
    </w:p>
    <w:p w14:paraId="3F25CD9A" w14:textId="171B9166" w:rsidR="001B4A8D" w:rsidRPr="001B4A8D" w:rsidRDefault="00574B1A" w:rsidP="001B4A8D">
      <w:pPr>
        <w:pStyle w:val="NoSpacing"/>
        <w:rPr>
          <w:rFonts w:ascii="Courier New" w:hAnsi="Courier New" w:cs="Courier New"/>
          <w:sz w:val="24"/>
          <w:szCs w:val="24"/>
        </w:rPr>
      </w:pPr>
      <w:r w:rsidRPr="00574B1A">
        <w:rPr>
          <w:rFonts w:ascii="Courier New" w:hAnsi="Courier New" w:cs="Courier New"/>
          <w:noProof/>
          <w:sz w:val="24"/>
          <w:szCs w:val="24"/>
        </w:rPr>
        <w:lastRenderedPageBreak/>
        <w:drawing>
          <wp:inline distT="0" distB="0" distL="0" distR="0" wp14:anchorId="17A5A8A2" wp14:editId="7B3F564C">
            <wp:extent cx="6858000" cy="34143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3414395"/>
                    </a:xfrm>
                    <a:prstGeom prst="rect">
                      <a:avLst/>
                    </a:prstGeom>
                  </pic:spPr>
                </pic:pic>
              </a:graphicData>
            </a:graphic>
          </wp:inline>
        </w:drawing>
      </w:r>
    </w:p>
    <w:p w14:paraId="284D6EE1" w14:textId="77777777" w:rsidR="001B4A8D" w:rsidRPr="001B4A8D" w:rsidRDefault="001B4A8D" w:rsidP="001B4A8D">
      <w:pPr>
        <w:pStyle w:val="NoSpacing"/>
        <w:rPr>
          <w:rFonts w:ascii="Courier New" w:hAnsi="Courier New" w:cs="Courier New"/>
          <w:sz w:val="24"/>
          <w:szCs w:val="24"/>
        </w:rPr>
      </w:pPr>
    </w:p>
    <w:p w14:paraId="3DA370BA" w14:textId="46786585" w:rsidR="001B4A8D" w:rsidRPr="001B4A8D" w:rsidRDefault="00574B1A" w:rsidP="001B4A8D">
      <w:pPr>
        <w:pStyle w:val="NoSpacing"/>
        <w:rPr>
          <w:rFonts w:ascii="Courier New" w:hAnsi="Courier New" w:cs="Courier New"/>
          <w:sz w:val="24"/>
          <w:szCs w:val="24"/>
        </w:rPr>
      </w:pPr>
      <w:r>
        <w:rPr>
          <w:rFonts w:ascii="Courier New" w:hAnsi="Courier New" w:cs="Courier New"/>
          <w:sz w:val="24"/>
          <w:szCs w:val="24"/>
        </w:rPr>
        <w:t>Recipe Save</w:t>
      </w:r>
    </w:p>
    <w:p w14:paraId="422851E2" w14:textId="77777777" w:rsidR="001B4A8D" w:rsidRPr="001B4A8D" w:rsidRDefault="001B4A8D" w:rsidP="001B4A8D">
      <w:pPr>
        <w:pStyle w:val="NoSpacing"/>
        <w:rPr>
          <w:rFonts w:ascii="Courier New" w:hAnsi="Courier New" w:cs="Courier New"/>
          <w:sz w:val="24"/>
          <w:szCs w:val="24"/>
        </w:rPr>
      </w:pPr>
    </w:p>
    <w:p w14:paraId="1FDA1B6D" w14:textId="50D81758" w:rsidR="001B4A8D" w:rsidRPr="001B4A8D" w:rsidRDefault="00574B1A" w:rsidP="001B4A8D">
      <w:pPr>
        <w:pStyle w:val="NoSpacing"/>
        <w:rPr>
          <w:rFonts w:ascii="Courier New" w:hAnsi="Courier New" w:cs="Courier New"/>
          <w:sz w:val="24"/>
          <w:szCs w:val="24"/>
        </w:rPr>
      </w:pPr>
      <w:r w:rsidRPr="00574B1A">
        <w:rPr>
          <w:rFonts w:ascii="Courier New" w:hAnsi="Courier New" w:cs="Courier New"/>
          <w:noProof/>
          <w:sz w:val="24"/>
          <w:szCs w:val="24"/>
        </w:rPr>
        <w:drawing>
          <wp:inline distT="0" distB="0" distL="0" distR="0" wp14:anchorId="0D046C4E" wp14:editId="05B0E578">
            <wp:extent cx="6858000" cy="59563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5956300"/>
                    </a:xfrm>
                    <a:prstGeom prst="rect">
                      <a:avLst/>
                    </a:prstGeom>
                  </pic:spPr>
                </pic:pic>
              </a:graphicData>
            </a:graphic>
          </wp:inline>
        </w:drawing>
      </w:r>
    </w:p>
    <w:p w14:paraId="0D5AF3A7" w14:textId="4ED50DA2" w:rsidR="001B4A8D" w:rsidRPr="001B4A8D" w:rsidRDefault="00574B1A" w:rsidP="001B4A8D">
      <w:pPr>
        <w:pStyle w:val="NoSpacing"/>
        <w:rPr>
          <w:rFonts w:ascii="Courier New" w:hAnsi="Courier New" w:cs="Courier New"/>
          <w:sz w:val="24"/>
          <w:szCs w:val="24"/>
        </w:rPr>
      </w:pPr>
      <w:r w:rsidRPr="00574B1A">
        <w:rPr>
          <w:rFonts w:ascii="Courier New" w:hAnsi="Courier New" w:cs="Courier New"/>
          <w:noProof/>
          <w:sz w:val="24"/>
          <w:szCs w:val="24"/>
        </w:rPr>
        <w:drawing>
          <wp:inline distT="0" distB="0" distL="0" distR="0" wp14:anchorId="5E78EB99" wp14:editId="375D5064">
            <wp:extent cx="6858000" cy="14058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1405890"/>
                    </a:xfrm>
                    <a:prstGeom prst="rect">
                      <a:avLst/>
                    </a:prstGeom>
                  </pic:spPr>
                </pic:pic>
              </a:graphicData>
            </a:graphic>
          </wp:inline>
        </w:drawing>
      </w:r>
    </w:p>
    <w:p w14:paraId="7541F2FB" w14:textId="77777777" w:rsidR="001B4A8D" w:rsidRPr="001B4A8D" w:rsidRDefault="001B4A8D" w:rsidP="001B4A8D">
      <w:pPr>
        <w:pStyle w:val="NoSpacing"/>
        <w:rPr>
          <w:rFonts w:ascii="Courier New" w:hAnsi="Courier New" w:cs="Courier New"/>
          <w:sz w:val="24"/>
          <w:szCs w:val="24"/>
        </w:rPr>
      </w:pPr>
    </w:p>
    <w:p w14:paraId="7E13728D" w14:textId="77777777" w:rsidR="001B4A8D" w:rsidRPr="001B4A8D" w:rsidRDefault="001B4A8D" w:rsidP="001B4A8D">
      <w:pPr>
        <w:pStyle w:val="NoSpacing"/>
        <w:rPr>
          <w:rFonts w:ascii="Courier New" w:hAnsi="Courier New" w:cs="Courier New"/>
          <w:sz w:val="24"/>
          <w:szCs w:val="24"/>
        </w:rPr>
      </w:pPr>
    </w:p>
    <w:p w14:paraId="4B1E96AA" w14:textId="77777777" w:rsidR="001B4A8D" w:rsidRPr="001B4A8D" w:rsidRDefault="001B4A8D" w:rsidP="001B4A8D">
      <w:pPr>
        <w:pStyle w:val="NoSpacing"/>
        <w:rPr>
          <w:rFonts w:ascii="Courier New" w:hAnsi="Courier New" w:cs="Courier New"/>
          <w:sz w:val="24"/>
          <w:szCs w:val="24"/>
        </w:rPr>
      </w:pPr>
    </w:p>
    <w:p w14:paraId="6F86D2F1" w14:textId="52DAD87F" w:rsidR="001B4A8D" w:rsidRPr="001B4A8D" w:rsidRDefault="00292BFC" w:rsidP="001B4A8D">
      <w:pPr>
        <w:pStyle w:val="NoSpacing"/>
        <w:rPr>
          <w:rFonts w:ascii="Courier New" w:hAnsi="Courier New" w:cs="Courier New"/>
          <w:sz w:val="24"/>
          <w:szCs w:val="24"/>
        </w:rPr>
      </w:pPr>
      <w:r>
        <w:rPr>
          <w:rFonts w:ascii="Courier New" w:hAnsi="Courier New" w:cs="Courier New"/>
          <w:sz w:val="24"/>
          <w:szCs w:val="24"/>
        </w:rPr>
        <w:lastRenderedPageBreak/>
        <w:t>Recipe Display</w:t>
      </w:r>
    </w:p>
    <w:p w14:paraId="225769EE" w14:textId="77777777" w:rsidR="001B4A8D" w:rsidRPr="001B4A8D" w:rsidRDefault="001B4A8D" w:rsidP="001B4A8D">
      <w:pPr>
        <w:pStyle w:val="NoSpacing"/>
        <w:rPr>
          <w:rFonts w:ascii="Courier New" w:hAnsi="Courier New" w:cs="Courier New"/>
          <w:sz w:val="24"/>
          <w:szCs w:val="24"/>
        </w:rPr>
      </w:pPr>
    </w:p>
    <w:p w14:paraId="0E87850A" w14:textId="32C7E2DB" w:rsidR="001B4A8D" w:rsidRPr="001B4A8D" w:rsidRDefault="00292BFC" w:rsidP="001B4A8D">
      <w:pPr>
        <w:pStyle w:val="NoSpacing"/>
        <w:rPr>
          <w:rFonts w:ascii="Courier New" w:hAnsi="Courier New" w:cs="Courier New"/>
          <w:sz w:val="24"/>
          <w:szCs w:val="24"/>
        </w:rPr>
      </w:pPr>
      <w:r w:rsidRPr="00292BFC">
        <w:rPr>
          <w:rFonts w:ascii="Courier New" w:hAnsi="Courier New" w:cs="Courier New"/>
          <w:noProof/>
          <w:sz w:val="24"/>
          <w:szCs w:val="24"/>
        </w:rPr>
        <w:drawing>
          <wp:inline distT="0" distB="0" distL="0" distR="0" wp14:anchorId="3956AE2C" wp14:editId="4292B495">
            <wp:extent cx="6858000" cy="413321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4133215"/>
                    </a:xfrm>
                    <a:prstGeom prst="rect">
                      <a:avLst/>
                    </a:prstGeom>
                  </pic:spPr>
                </pic:pic>
              </a:graphicData>
            </a:graphic>
          </wp:inline>
        </w:drawing>
      </w:r>
    </w:p>
    <w:p w14:paraId="00077F3E" w14:textId="3D3FEC30" w:rsidR="001B4A8D" w:rsidRPr="001B4A8D" w:rsidRDefault="00292BFC" w:rsidP="001B4A8D">
      <w:pPr>
        <w:pStyle w:val="NoSpacing"/>
        <w:rPr>
          <w:rFonts w:ascii="Courier New" w:hAnsi="Courier New" w:cs="Courier New"/>
          <w:sz w:val="24"/>
          <w:szCs w:val="24"/>
        </w:rPr>
      </w:pPr>
      <w:r w:rsidRPr="00292BFC">
        <w:rPr>
          <w:rFonts w:ascii="Courier New" w:hAnsi="Courier New" w:cs="Courier New"/>
          <w:noProof/>
          <w:sz w:val="24"/>
          <w:szCs w:val="24"/>
        </w:rPr>
        <w:drawing>
          <wp:inline distT="0" distB="0" distL="0" distR="0" wp14:anchorId="5854B2D2" wp14:editId="7C92E4EC">
            <wp:extent cx="6858000" cy="473519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4735195"/>
                    </a:xfrm>
                    <a:prstGeom prst="rect">
                      <a:avLst/>
                    </a:prstGeom>
                  </pic:spPr>
                </pic:pic>
              </a:graphicData>
            </a:graphic>
          </wp:inline>
        </w:drawing>
      </w:r>
    </w:p>
    <w:p w14:paraId="3AA92040" w14:textId="77777777" w:rsidR="001B4A8D" w:rsidRPr="001B4A8D" w:rsidRDefault="001B4A8D" w:rsidP="001B4A8D">
      <w:pPr>
        <w:pStyle w:val="NoSpacing"/>
        <w:rPr>
          <w:rFonts w:ascii="Courier New" w:hAnsi="Courier New" w:cs="Courier New"/>
          <w:sz w:val="24"/>
          <w:szCs w:val="24"/>
        </w:rPr>
      </w:pPr>
    </w:p>
    <w:p w14:paraId="05470FF8" w14:textId="77777777" w:rsidR="001B4A8D" w:rsidRPr="001B4A8D" w:rsidRDefault="001B4A8D" w:rsidP="001B4A8D">
      <w:pPr>
        <w:pStyle w:val="NoSpacing"/>
        <w:rPr>
          <w:rFonts w:ascii="Courier New" w:hAnsi="Courier New" w:cs="Courier New"/>
          <w:sz w:val="24"/>
          <w:szCs w:val="24"/>
        </w:rPr>
      </w:pPr>
    </w:p>
    <w:p w14:paraId="123C609B" w14:textId="77777777" w:rsidR="001B4A8D" w:rsidRPr="001B4A8D" w:rsidRDefault="001B4A8D" w:rsidP="001B4A8D">
      <w:pPr>
        <w:pStyle w:val="NoSpacing"/>
        <w:rPr>
          <w:rFonts w:ascii="Courier New" w:hAnsi="Courier New" w:cs="Courier New"/>
          <w:sz w:val="24"/>
          <w:szCs w:val="24"/>
        </w:rPr>
      </w:pPr>
    </w:p>
    <w:p w14:paraId="3152E709" w14:textId="77777777" w:rsidR="001B4A8D" w:rsidRPr="001B4A8D" w:rsidRDefault="001B4A8D" w:rsidP="001B4A8D">
      <w:pPr>
        <w:pStyle w:val="NoSpacing"/>
        <w:rPr>
          <w:rFonts w:ascii="Courier New" w:hAnsi="Courier New" w:cs="Courier New"/>
          <w:sz w:val="24"/>
          <w:szCs w:val="24"/>
        </w:rPr>
      </w:pPr>
    </w:p>
    <w:p w14:paraId="54761E1C" w14:textId="77777777" w:rsidR="001B4A8D" w:rsidRPr="001B4A8D" w:rsidRDefault="001B4A8D" w:rsidP="001B4A8D">
      <w:pPr>
        <w:pStyle w:val="NoSpacing"/>
        <w:rPr>
          <w:rFonts w:ascii="Courier New" w:hAnsi="Courier New" w:cs="Courier New"/>
          <w:sz w:val="24"/>
          <w:szCs w:val="24"/>
        </w:rPr>
      </w:pPr>
    </w:p>
    <w:p w14:paraId="526DE9D8" w14:textId="77777777" w:rsidR="001B4A8D" w:rsidRPr="001B4A8D" w:rsidRDefault="001B4A8D" w:rsidP="001B4A8D">
      <w:pPr>
        <w:pStyle w:val="NoSpacing"/>
        <w:rPr>
          <w:rFonts w:ascii="Courier New" w:hAnsi="Courier New" w:cs="Courier New"/>
          <w:sz w:val="24"/>
          <w:szCs w:val="24"/>
        </w:rPr>
      </w:pPr>
    </w:p>
    <w:p w14:paraId="5DB0DCDB" w14:textId="77777777" w:rsidR="001B4A8D" w:rsidRPr="001B4A8D" w:rsidRDefault="001B4A8D" w:rsidP="001B4A8D">
      <w:pPr>
        <w:pStyle w:val="NoSpacing"/>
        <w:rPr>
          <w:rFonts w:ascii="Courier New" w:hAnsi="Courier New" w:cs="Courier New"/>
          <w:sz w:val="24"/>
          <w:szCs w:val="24"/>
        </w:rPr>
      </w:pPr>
    </w:p>
    <w:p w14:paraId="6515B225" w14:textId="3BE09700" w:rsidR="001B4A8D" w:rsidRPr="001B4A8D" w:rsidRDefault="001B4A8D" w:rsidP="001B4A8D">
      <w:pPr>
        <w:pStyle w:val="NoSpacing"/>
        <w:rPr>
          <w:rFonts w:ascii="Courier New" w:hAnsi="Courier New" w:cs="Courier New"/>
          <w:sz w:val="24"/>
          <w:szCs w:val="24"/>
        </w:rPr>
      </w:pPr>
    </w:p>
    <w:p w14:paraId="0C602790" w14:textId="77777777" w:rsidR="001B4A8D" w:rsidRPr="001B4A8D" w:rsidRDefault="001B4A8D" w:rsidP="001B4A8D">
      <w:pPr>
        <w:pStyle w:val="NoSpacing"/>
        <w:rPr>
          <w:rFonts w:ascii="Courier New" w:hAnsi="Courier New" w:cs="Courier New"/>
          <w:sz w:val="24"/>
          <w:szCs w:val="24"/>
        </w:rPr>
      </w:pPr>
    </w:p>
    <w:p w14:paraId="5FDA64ED" w14:textId="77777777" w:rsidR="001B4A8D" w:rsidRPr="001B4A8D" w:rsidRDefault="001B4A8D" w:rsidP="001B4A8D">
      <w:pPr>
        <w:pStyle w:val="NoSpacing"/>
        <w:rPr>
          <w:rFonts w:ascii="Courier New" w:hAnsi="Courier New" w:cs="Courier New"/>
          <w:sz w:val="24"/>
          <w:szCs w:val="24"/>
        </w:rPr>
      </w:pPr>
    </w:p>
    <w:p w14:paraId="585EB8FB" w14:textId="77777777" w:rsidR="001B4A8D" w:rsidRPr="001B4A8D" w:rsidRDefault="001B4A8D" w:rsidP="001B4A8D">
      <w:pPr>
        <w:pStyle w:val="NoSpacing"/>
        <w:rPr>
          <w:rFonts w:ascii="Courier New" w:hAnsi="Courier New" w:cs="Courier New"/>
          <w:sz w:val="24"/>
          <w:szCs w:val="24"/>
        </w:rPr>
      </w:pPr>
    </w:p>
    <w:p w14:paraId="44EB49B4" w14:textId="77777777" w:rsidR="001B4A8D" w:rsidRPr="001B4A8D" w:rsidRDefault="001B4A8D" w:rsidP="001B4A8D">
      <w:pPr>
        <w:pStyle w:val="NoSpacing"/>
        <w:rPr>
          <w:rFonts w:ascii="Courier New" w:hAnsi="Courier New" w:cs="Courier New"/>
          <w:sz w:val="24"/>
          <w:szCs w:val="24"/>
        </w:rPr>
      </w:pPr>
    </w:p>
    <w:p w14:paraId="11775409" w14:textId="77777777" w:rsidR="001B4A8D" w:rsidRPr="001B4A8D" w:rsidRDefault="001B4A8D" w:rsidP="001B4A8D">
      <w:pPr>
        <w:pStyle w:val="NoSpacing"/>
        <w:rPr>
          <w:rFonts w:ascii="Courier New" w:hAnsi="Courier New" w:cs="Courier New"/>
          <w:sz w:val="24"/>
          <w:szCs w:val="24"/>
        </w:rPr>
      </w:pPr>
    </w:p>
    <w:p w14:paraId="29DFA859" w14:textId="77777777" w:rsidR="001B4A8D" w:rsidRPr="001B4A8D" w:rsidRDefault="001B4A8D" w:rsidP="001B4A8D">
      <w:pPr>
        <w:pStyle w:val="NoSpacing"/>
        <w:rPr>
          <w:rFonts w:ascii="Courier New" w:hAnsi="Courier New" w:cs="Courier New"/>
          <w:sz w:val="24"/>
          <w:szCs w:val="24"/>
        </w:rPr>
      </w:pPr>
    </w:p>
    <w:p w14:paraId="044A3853" w14:textId="11269771" w:rsidR="001B4A8D" w:rsidRDefault="001B4A8D" w:rsidP="001B4A8D">
      <w:pPr>
        <w:pStyle w:val="NoSpacing"/>
        <w:rPr>
          <w:rFonts w:ascii="Courier New" w:hAnsi="Courier New" w:cs="Courier New"/>
          <w:sz w:val="24"/>
          <w:szCs w:val="24"/>
        </w:rPr>
      </w:pPr>
    </w:p>
    <w:p w14:paraId="108C7F54" w14:textId="6B942850" w:rsidR="00292BFC" w:rsidRDefault="000524A6" w:rsidP="001B4A8D">
      <w:pPr>
        <w:pStyle w:val="NoSpacing"/>
        <w:rPr>
          <w:rFonts w:ascii="Courier New" w:hAnsi="Courier New" w:cs="Courier New"/>
          <w:sz w:val="24"/>
          <w:szCs w:val="24"/>
        </w:rPr>
      </w:pPr>
      <w:r>
        <w:rPr>
          <w:rFonts w:ascii="Courier New" w:hAnsi="Courier New" w:cs="Courier New"/>
          <w:sz w:val="24"/>
          <w:szCs w:val="24"/>
        </w:rPr>
        <w:lastRenderedPageBreak/>
        <w:t>Latch on single scan with external analog input (cam).</w:t>
      </w:r>
    </w:p>
    <w:p w14:paraId="2E22B43F" w14:textId="0469AC2F" w:rsidR="00292BFC" w:rsidRDefault="00292BFC" w:rsidP="001B4A8D">
      <w:pPr>
        <w:pStyle w:val="NoSpacing"/>
        <w:rPr>
          <w:rFonts w:ascii="Courier New" w:hAnsi="Courier New" w:cs="Courier New"/>
          <w:sz w:val="24"/>
          <w:szCs w:val="24"/>
        </w:rPr>
      </w:pPr>
    </w:p>
    <w:p w14:paraId="64FF2BA3" w14:textId="6830AA43" w:rsidR="00292BFC" w:rsidRDefault="002639C6" w:rsidP="001B4A8D">
      <w:pPr>
        <w:pStyle w:val="NoSpacing"/>
        <w:rPr>
          <w:rFonts w:ascii="Courier New" w:hAnsi="Courier New" w:cs="Courier New"/>
          <w:sz w:val="24"/>
          <w:szCs w:val="24"/>
        </w:rPr>
      </w:pPr>
      <w:r w:rsidRPr="002639C6">
        <w:rPr>
          <w:rFonts w:ascii="Courier New" w:hAnsi="Courier New" w:cs="Courier New"/>
          <w:sz w:val="24"/>
          <w:szCs w:val="24"/>
        </w:rPr>
        <w:drawing>
          <wp:inline distT="0" distB="0" distL="0" distR="0" wp14:anchorId="2E00ADE6" wp14:editId="492F2342">
            <wp:extent cx="6858000" cy="45878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4587875"/>
                    </a:xfrm>
                    <a:prstGeom prst="rect">
                      <a:avLst/>
                    </a:prstGeom>
                  </pic:spPr>
                </pic:pic>
              </a:graphicData>
            </a:graphic>
          </wp:inline>
        </w:drawing>
      </w:r>
    </w:p>
    <w:p w14:paraId="47EA4E57" w14:textId="02CC3002" w:rsidR="00292BFC" w:rsidRDefault="00292BFC" w:rsidP="001B4A8D">
      <w:pPr>
        <w:pStyle w:val="NoSpacing"/>
        <w:rPr>
          <w:rFonts w:ascii="Courier New" w:hAnsi="Courier New" w:cs="Courier New"/>
          <w:sz w:val="24"/>
          <w:szCs w:val="24"/>
        </w:rPr>
      </w:pPr>
    </w:p>
    <w:p w14:paraId="6E5A6C61" w14:textId="1DFCB32A" w:rsidR="00292BFC" w:rsidRDefault="00292BFC" w:rsidP="001B4A8D">
      <w:pPr>
        <w:pStyle w:val="NoSpacing"/>
        <w:rPr>
          <w:rFonts w:ascii="Courier New" w:hAnsi="Courier New" w:cs="Courier New"/>
          <w:sz w:val="24"/>
          <w:szCs w:val="24"/>
        </w:rPr>
      </w:pPr>
    </w:p>
    <w:p w14:paraId="02720849" w14:textId="6BB48A92" w:rsidR="00292BFC" w:rsidRDefault="00292BFC" w:rsidP="001B4A8D">
      <w:pPr>
        <w:pStyle w:val="NoSpacing"/>
        <w:rPr>
          <w:rFonts w:ascii="Courier New" w:hAnsi="Courier New" w:cs="Courier New"/>
          <w:sz w:val="24"/>
          <w:szCs w:val="24"/>
        </w:rPr>
      </w:pPr>
    </w:p>
    <w:p w14:paraId="0834E9C6" w14:textId="70F8F62B" w:rsidR="00292BFC" w:rsidRDefault="00292BFC" w:rsidP="001B4A8D">
      <w:pPr>
        <w:pStyle w:val="NoSpacing"/>
        <w:rPr>
          <w:rFonts w:ascii="Courier New" w:hAnsi="Courier New" w:cs="Courier New"/>
          <w:sz w:val="24"/>
          <w:szCs w:val="24"/>
        </w:rPr>
      </w:pPr>
    </w:p>
    <w:p w14:paraId="1A08B407" w14:textId="5AEF334E" w:rsidR="00292BFC" w:rsidRDefault="00292BFC" w:rsidP="001B4A8D">
      <w:pPr>
        <w:pStyle w:val="NoSpacing"/>
        <w:rPr>
          <w:rFonts w:ascii="Courier New" w:hAnsi="Courier New" w:cs="Courier New"/>
          <w:sz w:val="24"/>
          <w:szCs w:val="24"/>
        </w:rPr>
      </w:pPr>
    </w:p>
    <w:p w14:paraId="25900B1C" w14:textId="2206E77F" w:rsidR="00292BFC" w:rsidRDefault="00292BFC" w:rsidP="001B4A8D">
      <w:pPr>
        <w:pStyle w:val="NoSpacing"/>
        <w:rPr>
          <w:rFonts w:ascii="Courier New" w:hAnsi="Courier New" w:cs="Courier New"/>
          <w:sz w:val="24"/>
          <w:szCs w:val="24"/>
        </w:rPr>
      </w:pPr>
    </w:p>
    <w:p w14:paraId="7DEBC10F" w14:textId="585A590E" w:rsidR="00292BFC" w:rsidRDefault="00292BFC" w:rsidP="001B4A8D">
      <w:pPr>
        <w:pStyle w:val="NoSpacing"/>
        <w:rPr>
          <w:rFonts w:ascii="Courier New" w:hAnsi="Courier New" w:cs="Courier New"/>
          <w:sz w:val="24"/>
          <w:szCs w:val="24"/>
        </w:rPr>
      </w:pPr>
    </w:p>
    <w:p w14:paraId="1D174AA0" w14:textId="21969C1E" w:rsidR="00292BFC" w:rsidRDefault="00292BFC" w:rsidP="001B4A8D">
      <w:pPr>
        <w:pStyle w:val="NoSpacing"/>
        <w:rPr>
          <w:rFonts w:ascii="Courier New" w:hAnsi="Courier New" w:cs="Courier New"/>
          <w:sz w:val="24"/>
          <w:szCs w:val="24"/>
        </w:rPr>
      </w:pPr>
    </w:p>
    <w:p w14:paraId="29EFE305" w14:textId="72E51287" w:rsidR="00292BFC" w:rsidRDefault="00292BFC" w:rsidP="001B4A8D">
      <w:pPr>
        <w:pStyle w:val="NoSpacing"/>
        <w:rPr>
          <w:rFonts w:ascii="Courier New" w:hAnsi="Courier New" w:cs="Courier New"/>
          <w:sz w:val="24"/>
          <w:szCs w:val="24"/>
        </w:rPr>
      </w:pPr>
    </w:p>
    <w:p w14:paraId="5904AB78" w14:textId="23330020" w:rsidR="00292BFC" w:rsidRDefault="00292BFC" w:rsidP="001B4A8D">
      <w:pPr>
        <w:pStyle w:val="NoSpacing"/>
        <w:rPr>
          <w:rFonts w:ascii="Courier New" w:hAnsi="Courier New" w:cs="Courier New"/>
          <w:sz w:val="24"/>
          <w:szCs w:val="24"/>
        </w:rPr>
      </w:pPr>
    </w:p>
    <w:p w14:paraId="769883D1" w14:textId="5405F1F8" w:rsidR="00292BFC" w:rsidRDefault="00292BFC" w:rsidP="001B4A8D">
      <w:pPr>
        <w:pStyle w:val="NoSpacing"/>
        <w:rPr>
          <w:rFonts w:ascii="Courier New" w:hAnsi="Courier New" w:cs="Courier New"/>
          <w:sz w:val="24"/>
          <w:szCs w:val="24"/>
        </w:rPr>
      </w:pPr>
    </w:p>
    <w:p w14:paraId="0320997B" w14:textId="14ACA3C2" w:rsidR="00292BFC" w:rsidRDefault="00292BFC" w:rsidP="001B4A8D">
      <w:pPr>
        <w:pStyle w:val="NoSpacing"/>
        <w:rPr>
          <w:rFonts w:ascii="Courier New" w:hAnsi="Courier New" w:cs="Courier New"/>
          <w:sz w:val="24"/>
          <w:szCs w:val="24"/>
        </w:rPr>
      </w:pPr>
    </w:p>
    <w:p w14:paraId="3E12F311" w14:textId="78039662" w:rsidR="00292BFC" w:rsidRDefault="00292BFC" w:rsidP="001B4A8D">
      <w:pPr>
        <w:pStyle w:val="NoSpacing"/>
        <w:rPr>
          <w:rFonts w:ascii="Courier New" w:hAnsi="Courier New" w:cs="Courier New"/>
          <w:sz w:val="24"/>
          <w:szCs w:val="24"/>
        </w:rPr>
      </w:pPr>
    </w:p>
    <w:p w14:paraId="3CAD2B2F" w14:textId="5A5E6E08" w:rsidR="00292BFC" w:rsidRDefault="00292BFC" w:rsidP="001B4A8D">
      <w:pPr>
        <w:pStyle w:val="NoSpacing"/>
        <w:rPr>
          <w:rFonts w:ascii="Courier New" w:hAnsi="Courier New" w:cs="Courier New"/>
          <w:sz w:val="24"/>
          <w:szCs w:val="24"/>
        </w:rPr>
      </w:pPr>
    </w:p>
    <w:p w14:paraId="73B01F71" w14:textId="46B31987" w:rsidR="00292BFC" w:rsidRDefault="00292BFC" w:rsidP="001B4A8D">
      <w:pPr>
        <w:pStyle w:val="NoSpacing"/>
        <w:rPr>
          <w:rFonts w:ascii="Courier New" w:hAnsi="Courier New" w:cs="Courier New"/>
          <w:sz w:val="24"/>
          <w:szCs w:val="24"/>
        </w:rPr>
      </w:pPr>
    </w:p>
    <w:p w14:paraId="5FE72409" w14:textId="415E5EDC" w:rsidR="00292BFC" w:rsidRDefault="00292BFC" w:rsidP="001B4A8D">
      <w:pPr>
        <w:pStyle w:val="NoSpacing"/>
        <w:rPr>
          <w:rFonts w:ascii="Courier New" w:hAnsi="Courier New" w:cs="Courier New"/>
          <w:sz w:val="24"/>
          <w:szCs w:val="24"/>
        </w:rPr>
      </w:pPr>
    </w:p>
    <w:p w14:paraId="5C6A05D9" w14:textId="6A6F2D32" w:rsidR="00292BFC" w:rsidRDefault="00292BFC" w:rsidP="001B4A8D">
      <w:pPr>
        <w:pStyle w:val="NoSpacing"/>
        <w:rPr>
          <w:rFonts w:ascii="Courier New" w:hAnsi="Courier New" w:cs="Courier New"/>
          <w:sz w:val="24"/>
          <w:szCs w:val="24"/>
        </w:rPr>
      </w:pPr>
    </w:p>
    <w:p w14:paraId="4625CF6D" w14:textId="33935088" w:rsidR="00292BFC" w:rsidRDefault="00292BFC" w:rsidP="001B4A8D">
      <w:pPr>
        <w:pStyle w:val="NoSpacing"/>
        <w:rPr>
          <w:rFonts w:ascii="Courier New" w:hAnsi="Courier New" w:cs="Courier New"/>
          <w:sz w:val="24"/>
          <w:szCs w:val="24"/>
        </w:rPr>
      </w:pPr>
    </w:p>
    <w:p w14:paraId="35853345" w14:textId="520CAAF1" w:rsidR="00292BFC" w:rsidRDefault="00292BFC" w:rsidP="001B4A8D">
      <w:pPr>
        <w:pStyle w:val="NoSpacing"/>
        <w:rPr>
          <w:rFonts w:ascii="Courier New" w:hAnsi="Courier New" w:cs="Courier New"/>
          <w:sz w:val="24"/>
          <w:szCs w:val="24"/>
        </w:rPr>
      </w:pPr>
    </w:p>
    <w:p w14:paraId="4B06C753" w14:textId="5E19AAF2" w:rsidR="00292BFC" w:rsidRDefault="00292BFC" w:rsidP="001B4A8D">
      <w:pPr>
        <w:pStyle w:val="NoSpacing"/>
        <w:rPr>
          <w:rFonts w:ascii="Courier New" w:hAnsi="Courier New" w:cs="Courier New"/>
          <w:sz w:val="24"/>
          <w:szCs w:val="24"/>
        </w:rPr>
      </w:pPr>
    </w:p>
    <w:p w14:paraId="19BFE00E" w14:textId="71034044" w:rsidR="00292BFC" w:rsidRDefault="00292BFC" w:rsidP="001B4A8D">
      <w:pPr>
        <w:pStyle w:val="NoSpacing"/>
        <w:rPr>
          <w:rFonts w:ascii="Courier New" w:hAnsi="Courier New" w:cs="Courier New"/>
          <w:sz w:val="24"/>
          <w:szCs w:val="24"/>
        </w:rPr>
      </w:pPr>
    </w:p>
    <w:p w14:paraId="24C55FF9" w14:textId="42FFA341" w:rsidR="00292BFC" w:rsidRDefault="00292BFC" w:rsidP="001B4A8D">
      <w:pPr>
        <w:pStyle w:val="NoSpacing"/>
        <w:rPr>
          <w:rFonts w:ascii="Courier New" w:hAnsi="Courier New" w:cs="Courier New"/>
          <w:sz w:val="24"/>
          <w:szCs w:val="24"/>
        </w:rPr>
      </w:pPr>
    </w:p>
    <w:p w14:paraId="6426DF9C" w14:textId="77777777" w:rsidR="00292BFC" w:rsidRPr="001B4A8D" w:rsidRDefault="00292BFC" w:rsidP="001B4A8D">
      <w:pPr>
        <w:pStyle w:val="NoSpacing"/>
        <w:rPr>
          <w:rFonts w:ascii="Courier New" w:hAnsi="Courier New" w:cs="Courier New"/>
          <w:sz w:val="24"/>
          <w:szCs w:val="24"/>
        </w:rPr>
      </w:pPr>
    </w:p>
    <w:sectPr w:rsidR="00292BFC" w:rsidRPr="001B4A8D" w:rsidSect="002D7ED0">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8D"/>
    <w:rsid w:val="0000350A"/>
    <w:rsid w:val="000524A6"/>
    <w:rsid w:val="00065414"/>
    <w:rsid w:val="00086C24"/>
    <w:rsid w:val="000B49F8"/>
    <w:rsid w:val="00162646"/>
    <w:rsid w:val="00163FB5"/>
    <w:rsid w:val="001B4A8D"/>
    <w:rsid w:val="001D339D"/>
    <w:rsid w:val="001E7CDA"/>
    <w:rsid w:val="001F149A"/>
    <w:rsid w:val="00204151"/>
    <w:rsid w:val="00230439"/>
    <w:rsid w:val="002639C6"/>
    <w:rsid w:val="00292BFC"/>
    <w:rsid w:val="002D7ED0"/>
    <w:rsid w:val="003933C3"/>
    <w:rsid w:val="003A7A7A"/>
    <w:rsid w:val="003D458A"/>
    <w:rsid w:val="00474C07"/>
    <w:rsid w:val="004B31F9"/>
    <w:rsid w:val="00565D29"/>
    <w:rsid w:val="00574B1A"/>
    <w:rsid w:val="0057579B"/>
    <w:rsid w:val="00585CB0"/>
    <w:rsid w:val="005D0658"/>
    <w:rsid w:val="00660C71"/>
    <w:rsid w:val="00730F97"/>
    <w:rsid w:val="007502E2"/>
    <w:rsid w:val="007B56C5"/>
    <w:rsid w:val="00834EA3"/>
    <w:rsid w:val="008D6D56"/>
    <w:rsid w:val="009646E0"/>
    <w:rsid w:val="009A2F27"/>
    <w:rsid w:val="009A77E1"/>
    <w:rsid w:val="009B55FC"/>
    <w:rsid w:val="00A30BE9"/>
    <w:rsid w:val="00AD60DF"/>
    <w:rsid w:val="00D0723D"/>
    <w:rsid w:val="00D50EE8"/>
    <w:rsid w:val="00D60A49"/>
    <w:rsid w:val="00DC5C0B"/>
    <w:rsid w:val="00E4356E"/>
    <w:rsid w:val="00E703BC"/>
    <w:rsid w:val="00E74FEE"/>
    <w:rsid w:val="00ED2924"/>
    <w:rsid w:val="00EE37C5"/>
    <w:rsid w:val="00F11653"/>
    <w:rsid w:val="00F11FA8"/>
    <w:rsid w:val="00FB7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77DE7"/>
  <w15:chartTrackingRefBased/>
  <w15:docId w15:val="{2C6A48FC-2C15-4F1F-BB8B-6A2AA865B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933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B7E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B7E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8D"/>
    <w:pPr>
      <w:spacing w:after="0" w:line="240" w:lineRule="auto"/>
    </w:pPr>
  </w:style>
  <w:style w:type="character" w:customStyle="1" w:styleId="breadcrumbactive">
    <w:name w:val="breadcrumbactive"/>
    <w:basedOn w:val="DefaultParagraphFont"/>
    <w:rsid w:val="00086C24"/>
  </w:style>
  <w:style w:type="paragraph" w:styleId="NormalWeb">
    <w:name w:val="Normal (Web)"/>
    <w:basedOn w:val="Normal"/>
    <w:uiPriority w:val="99"/>
    <w:unhideWhenUsed/>
    <w:rsid w:val="003A7A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933C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B7E9A"/>
    <w:rPr>
      <w:rFonts w:asciiTheme="majorHAnsi" w:eastAsiaTheme="majorEastAsia" w:hAnsiTheme="majorHAnsi" w:cstheme="majorBidi"/>
      <w:color w:val="2E74B5" w:themeColor="accent1" w:themeShade="BF"/>
      <w:sz w:val="26"/>
      <w:szCs w:val="26"/>
    </w:rPr>
  </w:style>
  <w:style w:type="paragraph" w:customStyle="1" w:styleId="vendor">
    <w:name w:val="vendor"/>
    <w:basedOn w:val="Normal"/>
    <w:rsid w:val="00FB7E9A"/>
    <w:pPr>
      <w:spacing w:before="100" w:beforeAutospacing="1" w:after="0" w:line="240" w:lineRule="auto"/>
    </w:pPr>
    <w:rPr>
      <w:rFonts w:ascii="Times New Roman" w:eastAsia="Times New Roman" w:hAnsi="Times New Roman" w:cs="Times New Roman"/>
      <w:b/>
      <w:bCs/>
      <w:sz w:val="24"/>
      <w:szCs w:val="24"/>
    </w:rPr>
  </w:style>
  <w:style w:type="paragraph" w:customStyle="1" w:styleId="message">
    <w:name w:val="message"/>
    <w:basedOn w:val="Normal"/>
    <w:rsid w:val="00FB7E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class">
    <w:name w:val="class"/>
    <w:basedOn w:val="Normal"/>
    <w:rsid w:val="00FB7E9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description">
    <w:name w:val="description"/>
    <w:basedOn w:val="Normal"/>
    <w:rsid w:val="00FB7E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B7E9A"/>
    <w:rPr>
      <w:rFonts w:asciiTheme="majorHAnsi" w:eastAsiaTheme="majorEastAsia" w:hAnsiTheme="majorHAnsi" w:cstheme="majorBidi"/>
      <w:color w:val="1F4D78" w:themeColor="accent1" w:themeShade="7F"/>
      <w:sz w:val="24"/>
      <w:szCs w:val="24"/>
    </w:rPr>
  </w:style>
  <w:style w:type="character" w:styleId="HTMLCode">
    <w:name w:val="HTML Code"/>
    <w:basedOn w:val="DefaultParagraphFont"/>
    <w:uiPriority w:val="99"/>
    <w:semiHidden/>
    <w:unhideWhenUsed/>
    <w:rsid w:val="00FB7E9A"/>
    <w:rPr>
      <w:rFonts w:ascii="Courier New" w:eastAsia="Times New Roman" w:hAnsi="Courier New" w:cs="Courier New"/>
      <w:sz w:val="27"/>
      <w:szCs w:val="27"/>
    </w:rPr>
  </w:style>
  <w:style w:type="paragraph" w:customStyle="1" w:styleId="comment">
    <w:name w:val="comment"/>
    <w:basedOn w:val="Normal"/>
    <w:rsid w:val="00E43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dytext">
    <w:name w:val="tablebodytext"/>
    <w:basedOn w:val="Normal"/>
    <w:rsid w:val="009A2F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336">
      <w:bodyDiv w:val="1"/>
      <w:marLeft w:val="0"/>
      <w:marRight w:val="0"/>
      <w:marTop w:val="0"/>
      <w:marBottom w:val="0"/>
      <w:divBdr>
        <w:top w:val="none" w:sz="0" w:space="0" w:color="auto"/>
        <w:left w:val="none" w:sz="0" w:space="0" w:color="auto"/>
        <w:bottom w:val="none" w:sz="0" w:space="0" w:color="auto"/>
        <w:right w:val="none" w:sz="0" w:space="0" w:color="auto"/>
      </w:divBdr>
    </w:div>
    <w:div w:id="60914045">
      <w:bodyDiv w:val="1"/>
      <w:marLeft w:val="75"/>
      <w:marRight w:val="75"/>
      <w:marTop w:val="75"/>
      <w:marBottom w:val="75"/>
      <w:divBdr>
        <w:top w:val="none" w:sz="0" w:space="0" w:color="auto"/>
        <w:left w:val="none" w:sz="0" w:space="0" w:color="auto"/>
        <w:bottom w:val="none" w:sz="0" w:space="0" w:color="auto"/>
        <w:right w:val="none" w:sz="0" w:space="0" w:color="auto"/>
      </w:divBdr>
      <w:divsChild>
        <w:div w:id="405878227">
          <w:marLeft w:val="0"/>
          <w:marRight w:val="0"/>
          <w:marTop w:val="0"/>
          <w:marBottom w:val="300"/>
          <w:divBdr>
            <w:top w:val="none" w:sz="0" w:space="0" w:color="auto"/>
            <w:left w:val="none" w:sz="0" w:space="0" w:color="auto"/>
            <w:bottom w:val="none" w:sz="0" w:space="0" w:color="auto"/>
            <w:right w:val="none" w:sz="0" w:space="0" w:color="auto"/>
          </w:divBdr>
        </w:div>
      </w:divsChild>
    </w:div>
    <w:div w:id="1154644075">
      <w:bodyDiv w:val="1"/>
      <w:marLeft w:val="75"/>
      <w:marRight w:val="75"/>
      <w:marTop w:val="75"/>
      <w:marBottom w:val="75"/>
      <w:divBdr>
        <w:top w:val="none" w:sz="0" w:space="0" w:color="auto"/>
        <w:left w:val="none" w:sz="0" w:space="0" w:color="auto"/>
        <w:bottom w:val="none" w:sz="0" w:space="0" w:color="auto"/>
        <w:right w:val="none" w:sz="0" w:space="0" w:color="auto"/>
      </w:divBdr>
    </w:div>
    <w:div w:id="1249121237">
      <w:bodyDiv w:val="1"/>
      <w:marLeft w:val="75"/>
      <w:marRight w:val="75"/>
      <w:marTop w:val="75"/>
      <w:marBottom w:val="75"/>
      <w:divBdr>
        <w:top w:val="none" w:sz="0" w:space="0" w:color="auto"/>
        <w:left w:val="none" w:sz="0" w:space="0" w:color="auto"/>
        <w:bottom w:val="none" w:sz="0" w:space="0" w:color="auto"/>
        <w:right w:val="none" w:sz="0" w:space="0" w:color="auto"/>
      </w:divBdr>
    </w:div>
    <w:div w:id="1300921431">
      <w:bodyDiv w:val="1"/>
      <w:marLeft w:val="0"/>
      <w:marRight w:val="0"/>
      <w:marTop w:val="0"/>
      <w:marBottom w:val="0"/>
      <w:divBdr>
        <w:top w:val="none" w:sz="0" w:space="0" w:color="auto"/>
        <w:left w:val="none" w:sz="0" w:space="0" w:color="auto"/>
        <w:bottom w:val="none" w:sz="0" w:space="0" w:color="auto"/>
        <w:right w:val="none" w:sz="0" w:space="0" w:color="auto"/>
      </w:divBdr>
    </w:div>
    <w:div w:id="1350986930">
      <w:bodyDiv w:val="1"/>
      <w:marLeft w:val="75"/>
      <w:marRight w:val="75"/>
      <w:marTop w:val="75"/>
      <w:marBottom w:val="75"/>
      <w:divBdr>
        <w:top w:val="none" w:sz="0" w:space="0" w:color="auto"/>
        <w:left w:val="none" w:sz="0" w:space="0" w:color="auto"/>
        <w:bottom w:val="none" w:sz="0" w:space="0" w:color="auto"/>
        <w:right w:val="none" w:sz="0" w:space="0" w:color="auto"/>
      </w:divBdr>
    </w:div>
    <w:div w:id="1413157115">
      <w:bodyDiv w:val="1"/>
      <w:marLeft w:val="75"/>
      <w:marRight w:val="75"/>
      <w:marTop w:val="75"/>
      <w:marBottom w:val="75"/>
      <w:divBdr>
        <w:top w:val="none" w:sz="0" w:space="0" w:color="auto"/>
        <w:left w:val="none" w:sz="0" w:space="0" w:color="auto"/>
        <w:bottom w:val="none" w:sz="0" w:space="0" w:color="auto"/>
        <w:right w:val="none" w:sz="0" w:space="0" w:color="auto"/>
      </w:divBdr>
    </w:div>
    <w:div w:id="1456867439">
      <w:bodyDiv w:val="1"/>
      <w:marLeft w:val="75"/>
      <w:marRight w:val="75"/>
      <w:marTop w:val="75"/>
      <w:marBottom w:val="75"/>
      <w:divBdr>
        <w:top w:val="none" w:sz="0" w:space="0" w:color="auto"/>
        <w:left w:val="none" w:sz="0" w:space="0" w:color="auto"/>
        <w:bottom w:val="none" w:sz="0" w:space="0" w:color="auto"/>
        <w:right w:val="none" w:sz="0" w:space="0" w:color="auto"/>
      </w:divBdr>
    </w:div>
    <w:div w:id="169241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29</Pages>
  <Words>2413</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Williams</dc:creator>
  <cp:keywords/>
  <dc:description/>
  <cp:lastModifiedBy>Guy Williams</cp:lastModifiedBy>
  <cp:revision>7</cp:revision>
  <dcterms:created xsi:type="dcterms:W3CDTF">2022-08-15T11:41:00Z</dcterms:created>
  <dcterms:modified xsi:type="dcterms:W3CDTF">2022-09-04T22:06:00Z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8c490dc1-8694-4911-b205-7a0cc046ecee</vt:lpwstr>
  </property>
  <property fmtid="{D5CDD505-2E9C-101B-9397-08002B2CF9AE}" pid="3" name="Tags">
    <vt:lpwstr>10 years</vt:lpwstr>
  </property>
  <property fmtid="{D5CDD505-2E9C-101B-9397-08002B2CF9AE}" pid="4" name="Retention">
    <vt:lpwstr>10</vt:lpwstr>
  </property>
</Properties>
</file>